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294BA" w14:textId="77777777" w:rsidR="00AC40D8" w:rsidRDefault="00AC40D8" w:rsidP="00AC40D8">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en-GB"/>
          <w14:ligatures w14:val="none"/>
        </w:rPr>
      </w:pPr>
      <w:r>
        <w:rPr>
          <w:noProof/>
        </w:rPr>
        <w:drawing>
          <wp:inline distT="0" distB="0" distL="0" distR="0" wp14:anchorId="29967070" wp14:editId="0B643921">
            <wp:extent cx="2732789" cy="1155065"/>
            <wp:effectExtent l="0" t="0" r="0" b="6985"/>
            <wp:docPr id="1"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AI-generated content may be incorrect."/>
                    <pic:cNvPicPr/>
                  </pic:nvPicPr>
                  <pic:blipFill>
                    <a:blip r:embed="rId5"/>
                    <a:stretch>
                      <a:fillRect/>
                    </a:stretch>
                  </pic:blipFill>
                  <pic:spPr>
                    <a:xfrm>
                      <a:off x="0" y="0"/>
                      <a:ext cx="2745236" cy="1160326"/>
                    </a:xfrm>
                    <a:prstGeom prst="rect">
                      <a:avLst/>
                    </a:prstGeom>
                  </pic:spPr>
                </pic:pic>
              </a:graphicData>
            </a:graphic>
          </wp:inline>
        </w:drawing>
      </w:r>
    </w:p>
    <w:p w14:paraId="7A670F67" w14:textId="4B0B798B" w:rsidR="00AC40D8" w:rsidRDefault="00AC40D8" w:rsidP="00AC40D8">
      <w:pPr>
        <w:spacing w:before="100" w:beforeAutospacing="1" w:after="100" w:afterAutospacing="1" w:line="240" w:lineRule="auto"/>
        <w:jc w:val="center"/>
        <w:outlineLvl w:val="1"/>
        <w:rPr>
          <w:rFonts w:ascii="Times New Roman" w:eastAsia="Times New Roman" w:hAnsi="Times New Roman" w:cs="Times New Roman"/>
          <w:b/>
          <w:bCs/>
          <w:kern w:val="0"/>
          <w:sz w:val="48"/>
          <w:szCs w:val="48"/>
          <w:lang w:eastAsia="en-GB"/>
          <w14:ligatures w14:val="none"/>
        </w:rPr>
      </w:pPr>
      <w:r w:rsidRPr="00AC40D8">
        <w:rPr>
          <w:rFonts w:ascii="Times New Roman" w:eastAsia="Times New Roman" w:hAnsi="Times New Roman" w:cs="Times New Roman"/>
          <w:b/>
          <w:bCs/>
          <w:kern w:val="0"/>
          <w:sz w:val="48"/>
          <w:szCs w:val="48"/>
          <w:lang w:eastAsia="en-GB"/>
          <w14:ligatures w14:val="none"/>
        </w:rPr>
        <w:t>Complaints &amp; Whistleblowing Policy</w:t>
      </w:r>
    </w:p>
    <w:p w14:paraId="5EC6CBEA" w14:textId="77777777" w:rsidR="00AC40D8" w:rsidRPr="00AC40D8" w:rsidRDefault="00AC40D8" w:rsidP="00AC40D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b/>
          <w:bCs/>
          <w:kern w:val="0"/>
          <w:lang w:eastAsia="en-GB"/>
          <w14:ligatures w14:val="none"/>
        </w:rPr>
        <w:t>Address:</w:t>
      </w:r>
      <w:r w:rsidRPr="00AC40D8">
        <w:rPr>
          <w:rFonts w:ascii="Times New Roman" w:eastAsia="Times New Roman" w:hAnsi="Times New Roman" w:cs="Times New Roman"/>
          <w:kern w:val="0"/>
          <w:lang w:eastAsia="en-GB"/>
          <w14:ligatures w14:val="none"/>
        </w:rPr>
        <w:t xml:space="preserve"> Floor 6, 60 Charles Street, Leicester LE1 1FB</w:t>
      </w:r>
      <w:r w:rsidRPr="00AC40D8">
        <w:rPr>
          <w:rFonts w:ascii="Times New Roman" w:eastAsia="Times New Roman" w:hAnsi="Times New Roman" w:cs="Times New Roman"/>
          <w:kern w:val="0"/>
          <w:lang w:eastAsia="en-GB"/>
          <w14:ligatures w14:val="none"/>
        </w:rPr>
        <w:br/>
      </w:r>
      <w:r w:rsidRPr="00AC40D8">
        <w:rPr>
          <w:rFonts w:ascii="Times New Roman" w:eastAsia="Times New Roman" w:hAnsi="Times New Roman" w:cs="Times New Roman"/>
          <w:b/>
          <w:bCs/>
          <w:kern w:val="0"/>
          <w:lang w:eastAsia="en-GB"/>
          <w14:ligatures w14:val="none"/>
        </w:rPr>
        <w:t>Telephone:</w:t>
      </w:r>
      <w:r w:rsidRPr="00AC40D8">
        <w:rPr>
          <w:rFonts w:ascii="Times New Roman" w:eastAsia="Times New Roman" w:hAnsi="Times New Roman" w:cs="Times New Roman"/>
          <w:kern w:val="0"/>
          <w:lang w:eastAsia="en-GB"/>
          <w14:ligatures w14:val="none"/>
        </w:rPr>
        <w:t xml:space="preserve"> 0116 208 1340</w:t>
      </w:r>
      <w:r w:rsidRPr="00AC40D8">
        <w:rPr>
          <w:rFonts w:ascii="Times New Roman" w:eastAsia="Times New Roman" w:hAnsi="Times New Roman" w:cs="Times New Roman"/>
          <w:kern w:val="0"/>
          <w:lang w:eastAsia="en-GB"/>
          <w14:ligatures w14:val="none"/>
        </w:rPr>
        <w:br/>
      </w:r>
      <w:r w:rsidRPr="00AC40D8">
        <w:rPr>
          <w:rFonts w:ascii="Times New Roman" w:eastAsia="Times New Roman" w:hAnsi="Times New Roman" w:cs="Times New Roman"/>
          <w:b/>
          <w:bCs/>
          <w:kern w:val="0"/>
          <w:lang w:eastAsia="en-GB"/>
          <w14:ligatures w14:val="none"/>
        </w:rPr>
        <w:t>Review Date:</w:t>
      </w:r>
      <w:r w:rsidRPr="00AC40D8">
        <w:rPr>
          <w:rFonts w:ascii="Times New Roman" w:eastAsia="Times New Roman" w:hAnsi="Times New Roman" w:cs="Times New Roman"/>
          <w:kern w:val="0"/>
          <w:lang w:eastAsia="en-GB"/>
          <w14:ligatures w14:val="none"/>
        </w:rPr>
        <w:t xml:space="preserve"> </w:t>
      </w:r>
      <w:r w:rsidRPr="00AC40D8">
        <w:rPr>
          <w:rFonts w:ascii="Times New Roman" w:eastAsia="Times New Roman" w:hAnsi="Times New Roman" w:cs="Times New Roman"/>
          <w:i/>
          <w:iCs/>
          <w:kern w:val="0"/>
          <w:lang w:eastAsia="en-GB"/>
          <w14:ligatures w14:val="none"/>
        </w:rPr>
        <w:t>[Insert 12 months from approval]</w:t>
      </w:r>
      <w:r w:rsidRPr="00AC40D8">
        <w:rPr>
          <w:rFonts w:ascii="Times New Roman" w:eastAsia="Times New Roman" w:hAnsi="Times New Roman" w:cs="Times New Roman"/>
          <w:kern w:val="0"/>
          <w:lang w:eastAsia="en-GB"/>
          <w14:ligatures w14:val="none"/>
        </w:rPr>
        <w:br/>
      </w:r>
      <w:r w:rsidRPr="00AC40D8">
        <w:rPr>
          <w:rFonts w:ascii="Times New Roman" w:eastAsia="Times New Roman" w:hAnsi="Times New Roman" w:cs="Times New Roman"/>
          <w:b/>
          <w:bCs/>
          <w:kern w:val="0"/>
          <w:lang w:eastAsia="en-GB"/>
          <w14:ligatures w14:val="none"/>
        </w:rPr>
        <w:t>Approved by:</w:t>
      </w:r>
      <w:r w:rsidRPr="00AC40D8">
        <w:rPr>
          <w:rFonts w:ascii="Times New Roman" w:eastAsia="Times New Roman" w:hAnsi="Times New Roman" w:cs="Times New Roman"/>
          <w:kern w:val="0"/>
          <w:lang w:eastAsia="en-GB"/>
          <w14:ligatures w14:val="none"/>
        </w:rPr>
        <w:t xml:space="preserve"> </w:t>
      </w:r>
      <w:r w:rsidRPr="00AC40D8">
        <w:rPr>
          <w:rFonts w:ascii="Times New Roman" w:eastAsia="Times New Roman" w:hAnsi="Times New Roman" w:cs="Times New Roman"/>
          <w:i/>
          <w:iCs/>
          <w:kern w:val="0"/>
          <w:lang w:eastAsia="en-GB"/>
          <w14:ligatures w14:val="none"/>
        </w:rPr>
        <w:t>[CEO / Board Chair]</w:t>
      </w:r>
    </w:p>
    <w:p w14:paraId="0B89C69F" w14:textId="77777777" w:rsidR="00AC40D8" w:rsidRPr="00AC40D8" w:rsidRDefault="00AC40D8" w:rsidP="00AC40D8">
      <w:pPr>
        <w:spacing w:after="0"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pict w14:anchorId="468BEEFC">
          <v:rect id="_x0000_i1025" style="width:0;height:1.5pt" o:hralign="center" o:hrstd="t" o:hr="t" fillcolor="#a0a0a0" stroked="f"/>
        </w:pict>
      </w:r>
    </w:p>
    <w:p w14:paraId="3F9589D8" w14:textId="77777777" w:rsidR="00AC40D8" w:rsidRPr="00AC40D8" w:rsidRDefault="00AC40D8" w:rsidP="00AC40D8">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AC40D8">
        <w:rPr>
          <w:rFonts w:ascii="Times New Roman" w:eastAsia="Times New Roman" w:hAnsi="Times New Roman" w:cs="Times New Roman"/>
          <w:b/>
          <w:bCs/>
          <w:kern w:val="36"/>
          <w:sz w:val="48"/>
          <w:szCs w:val="48"/>
          <w:lang w:eastAsia="en-GB"/>
          <w14:ligatures w14:val="none"/>
        </w:rPr>
        <w:t>============================================</w:t>
      </w:r>
    </w:p>
    <w:p w14:paraId="66D5F344" w14:textId="77777777" w:rsidR="00AC40D8" w:rsidRPr="00AC40D8" w:rsidRDefault="00AC40D8" w:rsidP="00AC40D8">
      <w:pPr>
        <w:pBdr>
          <w:bottom w:val="double" w:sz="6" w:space="1" w:color="auto"/>
        </w:pBd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AC40D8">
        <w:rPr>
          <w:rFonts w:ascii="Times New Roman" w:eastAsia="Times New Roman" w:hAnsi="Times New Roman" w:cs="Times New Roman"/>
          <w:b/>
          <w:bCs/>
          <w:kern w:val="36"/>
          <w:sz w:val="48"/>
          <w:szCs w:val="48"/>
          <w:lang w:eastAsia="en-GB"/>
          <w14:ligatures w14:val="none"/>
        </w:rPr>
        <w:t>SECTION A — COMPLAINTS POLICY</w:t>
      </w:r>
    </w:p>
    <w:p w14:paraId="26EDEBD2" w14:textId="77777777" w:rsidR="00AC40D8" w:rsidRDefault="00AC40D8" w:rsidP="00AC40D8">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p>
    <w:p w14:paraId="16544253" w14:textId="77777777" w:rsidR="00AC40D8" w:rsidRPr="00AC40D8" w:rsidRDefault="00AC40D8" w:rsidP="00AC40D8">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p>
    <w:p w14:paraId="5FF1558D" w14:textId="77777777" w:rsidR="00AC40D8" w:rsidRPr="00AC40D8" w:rsidRDefault="00AC40D8" w:rsidP="00AC40D8">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AC40D8">
        <w:rPr>
          <w:rFonts w:ascii="Times New Roman" w:eastAsia="Times New Roman" w:hAnsi="Times New Roman" w:cs="Times New Roman"/>
          <w:b/>
          <w:bCs/>
          <w:kern w:val="0"/>
          <w:sz w:val="36"/>
          <w:szCs w:val="36"/>
          <w:lang w:eastAsia="en-GB"/>
          <w14:ligatures w14:val="none"/>
        </w:rPr>
        <w:t>1. Introduction</w:t>
      </w:r>
    </w:p>
    <w:p w14:paraId="486BEAF9" w14:textId="77777777" w:rsidR="00AC40D8" w:rsidRPr="00AC40D8" w:rsidRDefault="00AC40D8" w:rsidP="00AC40D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Afro Innovation Group (AIG) is committed to providing high-quality services to refugees, asylum seekers, migrants, and local communities. We value feedback and recognise the right of service users, partners, volunteers, donors, and members of the public to raise concerns or make complaints.</w:t>
      </w:r>
    </w:p>
    <w:p w14:paraId="6F2229BF" w14:textId="77777777" w:rsidR="00AC40D8" w:rsidRPr="00AC40D8" w:rsidRDefault="00AC40D8" w:rsidP="00AC40D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This policy ensures complaints are:</w:t>
      </w:r>
    </w:p>
    <w:p w14:paraId="0CA875AF" w14:textId="77777777" w:rsidR="00AC40D8" w:rsidRPr="00AC40D8" w:rsidRDefault="00AC40D8" w:rsidP="00AC40D8">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Taken seriously</w:t>
      </w:r>
    </w:p>
    <w:p w14:paraId="35B76044" w14:textId="77777777" w:rsidR="00AC40D8" w:rsidRPr="00AC40D8" w:rsidRDefault="00AC40D8" w:rsidP="00AC40D8">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Handled promptly, fairly, and transparently</w:t>
      </w:r>
    </w:p>
    <w:p w14:paraId="56F4D230" w14:textId="77777777" w:rsidR="00AC40D8" w:rsidRPr="00AC40D8" w:rsidRDefault="00AC40D8" w:rsidP="00AC40D8">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Resolved at the lowest appropriate level</w:t>
      </w:r>
    </w:p>
    <w:p w14:paraId="09307234" w14:textId="77777777" w:rsidR="00AC40D8" w:rsidRPr="00AC40D8" w:rsidRDefault="00AC40D8" w:rsidP="00AC40D8">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Recorded and monitored to improve service quality</w:t>
      </w:r>
    </w:p>
    <w:p w14:paraId="2299E48C" w14:textId="4F27BC7C" w:rsidR="00AC40D8" w:rsidRDefault="00AC40D8" w:rsidP="00AC40D8">
      <w:pPr>
        <w:spacing w:after="0" w:line="240" w:lineRule="auto"/>
        <w:rPr>
          <w:rFonts w:ascii="Times New Roman" w:eastAsia="Times New Roman" w:hAnsi="Times New Roman" w:cs="Times New Roman"/>
          <w:kern w:val="0"/>
          <w:lang w:eastAsia="en-GB"/>
          <w14:ligatures w14:val="none"/>
        </w:rPr>
      </w:pPr>
    </w:p>
    <w:p w14:paraId="6CEBA548" w14:textId="77777777" w:rsidR="00AC40D8" w:rsidRDefault="00AC40D8" w:rsidP="00AC40D8">
      <w:pPr>
        <w:spacing w:after="0" w:line="240" w:lineRule="auto"/>
        <w:rPr>
          <w:rFonts w:ascii="Times New Roman" w:eastAsia="Times New Roman" w:hAnsi="Times New Roman" w:cs="Times New Roman"/>
          <w:kern w:val="0"/>
          <w:lang w:eastAsia="en-GB"/>
          <w14:ligatures w14:val="none"/>
        </w:rPr>
      </w:pPr>
    </w:p>
    <w:p w14:paraId="11A7E028" w14:textId="77777777" w:rsidR="00AC40D8" w:rsidRPr="00AC40D8" w:rsidRDefault="00AC40D8" w:rsidP="00AC40D8">
      <w:pPr>
        <w:spacing w:after="0" w:line="240" w:lineRule="auto"/>
        <w:rPr>
          <w:rFonts w:ascii="Times New Roman" w:eastAsia="Times New Roman" w:hAnsi="Times New Roman" w:cs="Times New Roman"/>
          <w:kern w:val="0"/>
          <w:lang w:eastAsia="en-GB"/>
          <w14:ligatures w14:val="none"/>
        </w:rPr>
      </w:pPr>
    </w:p>
    <w:p w14:paraId="04E1966B" w14:textId="77777777" w:rsidR="00AC40D8" w:rsidRPr="00AC40D8" w:rsidRDefault="00AC40D8" w:rsidP="00AC40D8">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AC40D8">
        <w:rPr>
          <w:rFonts w:ascii="Times New Roman" w:eastAsia="Times New Roman" w:hAnsi="Times New Roman" w:cs="Times New Roman"/>
          <w:b/>
          <w:bCs/>
          <w:kern w:val="0"/>
          <w:sz w:val="36"/>
          <w:szCs w:val="36"/>
          <w:lang w:eastAsia="en-GB"/>
          <w14:ligatures w14:val="none"/>
        </w:rPr>
        <w:lastRenderedPageBreak/>
        <w:t>2. What is a Complaint?</w:t>
      </w:r>
    </w:p>
    <w:p w14:paraId="5D544C41" w14:textId="77777777" w:rsidR="00AC40D8" w:rsidRPr="00AC40D8" w:rsidRDefault="00AC40D8" w:rsidP="00AC40D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A complaint is any expression of dissatisfaction relating to:</w:t>
      </w:r>
    </w:p>
    <w:p w14:paraId="05FE3B19" w14:textId="77777777" w:rsidR="00AC40D8" w:rsidRPr="00AC40D8" w:rsidRDefault="00AC40D8" w:rsidP="00AC40D8">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Quality or delivery of AIG services</w:t>
      </w:r>
    </w:p>
    <w:p w14:paraId="052DEDA0" w14:textId="77777777" w:rsidR="00AC40D8" w:rsidRPr="00AC40D8" w:rsidRDefault="00AC40D8" w:rsidP="00AC40D8">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Conduct of staff, volunteers, or representatives</w:t>
      </w:r>
    </w:p>
    <w:p w14:paraId="4E01C7CD" w14:textId="77777777" w:rsidR="00AC40D8" w:rsidRPr="00AC40D8" w:rsidRDefault="00AC40D8" w:rsidP="00AC40D8">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Delays or failure to provide a service</w:t>
      </w:r>
    </w:p>
    <w:p w14:paraId="355AD18D" w14:textId="77777777" w:rsidR="00AC40D8" w:rsidRPr="00AC40D8" w:rsidRDefault="00AC40D8" w:rsidP="00AC40D8">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Poor communication or misinformation</w:t>
      </w:r>
    </w:p>
    <w:p w14:paraId="7825CC09" w14:textId="77777777" w:rsidR="00AC40D8" w:rsidRPr="00AC40D8" w:rsidRDefault="00AC40D8" w:rsidP="00AC40D8">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Decisions made by AIG</w:t>
      </w:r>
    </w:p>
    <w:p w14:paraId="5D116FDA" w14:textId="77777777" w:rsidR="00AC40D8" w:rsidRPr="00AC40D8" w:rsidRDefault="00AC40D8" w:rsidP="00AC40D8">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Breach of policy or procedure</w:t>
      </w:r>
    </w:p>
    <w:p w14:paraId="00FCDE55" w14:textId="77777777" w:rsidR="00AC40D8" w:rsidRPr="00AC40D8" w:rsidRDefault="00AC40D8" w:rsidP="00AC40D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 xml:space="preserve">The Complaints Policy </w:t>
      </w:r>
      <w:r w:rsidRPr="00AC40D8">
        <w:rPr>
          <w:rFonts w:ascii="Times New Roman" w:eastAsia="Times New Roman" w:hAnsi="Times New Roman" w:cs="Times New Roman"/>
          <w:b/>
          <w:bCs/>
          <w:kern w:val="0"/>
          <w:lang w:eastAsia="en-GB"/>
          <w14:ligatures w14:val="none"/>
        </w:rPr>
        <w:t>does not</w:t>
      </w:r>
      <w:r w:rsidRPr="00AC40D8">
        <w:rPr>
          <w:rFonts w:ascii="Times New Roman" w:eastAsia="Times New Roman" w:hAnsi="Times New Roman" w:cs="Times New Roman"/>
          <w:kern w:val="0"/>
          <w:lang w:eastAsia="en-GB"/>
          <w14:ligatures w14:val="none"/>
        </w:rPr>
        <w:t xml:space="preserve"> cover:</w:t>
      </w:r>
    </w:p>
    <w:p w14:paraId="7FEA1813" w14:textId="77777777" w:rsidR="00AC40D8" w:rsidRPr="00AC40D8" w:rsidRDefault="00AC40D8" w:rsidP="00AC40D8">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Safeguarding concerns (handled through Safeguarding Policy)</w:t>
      </w:r>
    </w:p>
    <w:p w14:paraId="52AA8FC2" w14:textId="77777777" w:rsidR="00AC40D8" w:rsidRPr="00AC40D8" w:rsidRDefault="00AC40D8" w:rsidP="00AC40D8">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Employment-related issues raised by staff (covered by HR Grievance Policy)</w:t>
      </w:r>
    </w:p>
    <w:p w14:paraId="7459D86B" w14:textId="77777777" w:rsidR="00AC40D8" w:rsidRPr="00AC40D8" w:rsidRDefault="00AC40D8" w:rsidP="00AC40D8">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Whistleblowing concerns (Section B of this policy)</w:t>
      </w:r>
    </w:p>
    <w:p w14:paraId="35D083FF" w14:textId="1A02AE5E" w:rsidR="00AC40D8" w:rsidRPr="00AC40D8" w:rsidRDefault="00AC40D8" w:rsidP="00AC40D8">
      <w:pPr>
        <w:spacing w:after="0" w:line="240" w:lineRule="auto"/>
        <w:rPr>
          <w:rFonts w:ascii="Times New Roman" w:eastAsia="Times New Roman" w:hAnsi="Times New Roman" w:cs="Times New Roman"/>
          <w:kern w:val="0"/>
          <w:lang w:eastAsia="en-GB"/>
          <w14:ligatures w14:val="none"/>
        </w:rPr>
      </w:pPr>
    </w:p>
    <w:p w14:paraId="1B64A2AF" w14:textId="77777777" w:rsidR="00AC40D8" w:rsidRPr="00AC40D8" w:rsidRDefault="00AC40D8" w:rsidP="00AC40D8">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AC40D8">
        <w:rPr>
          <w:rFonts w:ascii="Times New Roman" w:eastAsia="Times New Roman" w:hAnsi="Times New Roman" w:cs="Times New Roman"/>
          <w:b/>
          <w:bCs/>
          <w:kern w:val="0"/>
          <w:sz w:val="36"/>
          <w:szCs w:val="36"/>
          <w:lang w:eastAsia="en-GB"/>
          <w14:ligatures w14:val="none"/>
        </w:rPr>
        <w:t>3. Who Can Make a Complaint?</w:t>
      </w:r>
    </w:p>
    <w:p w14:paraId="7EC1CD44" w14:textId="77777777" w:rsidR="00AC40D8" w:rsidRPr="00AC40D8" w:rsidRDefault="00AC40D8" w:rsidP="00AC40D8">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Service users</w:t>
      </w:r>
    </w:p>
    <w:p w14:paraId="6BECA4A8" w14:textId="77777777" w:rsidR="00AC40D8" w:rsidRPr="00AC40D8" w:rsidRDefault="00AC40D8" w:rsidP="00AC40D8">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Family members or carers</w:t>
      </w:r>
    </w:p>
    <w:p w14:paraId="7075C414" w14:textId="77777777" w:rsidR="00AC40D8" w:rsidRPr="00AC40D8" w:rsidRDefault="00AC40D8" w:rsidP="00AC40D8">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Volunteers</w:t>
      </w:r>
    </w:p>
    <w:p w14:paraId="70F027A0" w14:textId="77777777" w:rsidR="00AC40D8" w:rsidRPr="00AC40D8" w:rsidRDefault="00AC40D8" w:rsidP="00AC40D8">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Partner organisations</w:t>
      </w:r>
    </w:p>
    <w:p w14:paraId="482D28C6" w14:textId="77777777" w:rsidR="00AC40D8" w:rsidRPr="00AC40D8" w:rsidRDefault="00AC40D8" w:rsidP="00AC40D8">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Funders or commissioners</w:t>
      </w:r>
    </w:p>
    <w:p w14:paraId="07821351" w14:textId="77777777" w:rsidR="00AC40D8" w:rsidRPr="00AC40D8" w:rsidRDefault="00AC40D8" w:rsidP="00AC40D8">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Members of the public</w:t>
      </w:r>
    </w:p>
    <w:p w14:paraId="242BC6AC" w14:textId="77777777" w:rsidR="00AC40D8" w:rsidRPr="00AC40D8" w:rsidRDefault="00AC40D8" w:rsidP="00AC40D8">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Staff on behalf of service users</w:t>
      </w:r>
    </w:p>
    <w:p w14:paraId="3E716976" w14:textId="77777777" w:rsidR="00AC40D8" w:rsidRPr="00AC40D8" w:rsidRDefault="00AC40D8" w:rsidP="00AC40D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Interpreting support will be provided where required.</w:t>
      </w:r>
    </w:p>
    <w:p w14:paraId="1FE79774" w14:textId="60FB52E6" w:rsidR="00AC40D8" w:rsidRPr="00AC40D8" w:rsidRDefault="00AC40D8" w:rsidP="00AC40D8">
      <w:pPr>
        <w:spacing w:after="0" w:line="240" w:lineRule="auto"/>
        <w:rPr>
          <w:rFonts w:ascii="Times New Roman" w:eastAsia="Times New Roman" w:hAnsi="Times New Roman" w:cs="Times New Roman"/>
          <w:kern w:val="0"/>
          <w:lang w:eastAsia="en-GB"/>
          <w14:ligatures w14:val="none"/>
        </w:rPr>
      </w:pPr>
    </w:p>
    <w:p w14:paraId="12AA10D7" w14:textId="77777777" w:rsidR="00AC40D8" w:rsidRPr="00AC40D8" w:rsidRDefault="00AC40D8" w:rsidP="00AC40D8">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AC40D8">
        <w:rPr>
          <w:rFonts w:ascii="Times New Roman" w:eastAsia="Times New Roman" w:hAnsi="Times New Roman" w:cs="Times New Roman"/>
          <w:b/>
          <w:bCs/>
          <w:kern w:val="0"/>
          <w:sz w:val="36"/>
          <w:szCs w:val="36"/>
          <w:lang w:eastAsia="en-GB"/>
          <w14:ligatures w14:val="none"/>
        </w:rPr>
        <w:t>4. Principles of Complaint Handling</w:t>
      </w:r>
    </w:p>
    <w:p w14:paraId="2154B776" w14:textId="77777777" w:rsidR="00AC40D8" w:rsidRPr="00AC40D8" w:rsidRDefault="00AC40D8" w:rsidP="00AC40D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AIG commits to:</w:t>
      </w:r>
    </w:p>
    <w:p w14:paraId="4A0EFBEA" w14:textId="77777777" w:rsidR="00AC40D8" w:rsidRPr="00AC40D8" w:rsidRDefault="00AC40D8" w:rsidP="00AC40D8">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Accessibility and non-retaliation</w:t>
      </w:r>
    </w:p>
    <w:p w14:paraId="3BE315E0" w14:textId="77777777" w:rsidR="00AC40D8" w:rsidRPr="00AC40D8" w:rsidRDefault="00AC40D8" w:rsidP="00AC40D8">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Confidentiality and GDPR compliance</w:t>
      </w:r>
    </w:p>
    <w:p w14:paraId="11CB125C" w14:textId="77777777" w:rsidR="00AC40D8" w:rsidRPr="00AC40D8" w:rsidRDefault="00AC40D8" w:rsidP="00AC40D8">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Fairness and impartiality</w:t>
      </w:r>
    </w:p>
    <w:p w14:paraId="368C210C" w14:textId="77777777" w:rsidR="00AC40D8" w:rsidRPr="00AC40D8" w:rsidRDefault="00AC40D8" w:rsidP="00AC40D8">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Timeliness</w:t>
      </w:r>
    </w:p>
    <w:p w14:paraId="38DCAA18" w14:textId="77777777" w:rsidR="00AC40D8" w:rsidRPr="00AC40D8" w:rsidRDefault="00AC40D8" w:rsidP="00AC40D8">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Cultural sensitivity</w:t>
      </w:r>
    </w:p>
    <w:p w14:paraId="0476214E" w14:textId="77777777" w:rsidR="00AC40D8" w:rsidRPr="00AC40D8" w:rsidRDefault="00AC40D8" w:rsidP="00AC40D8">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Recording and learning from complaints</w:t>
      </w:r>
    </w:p>
    <w:p w14:paraId="42E864DC" w14:textId="33395BC0" w:rsidR="00AC40D8" w:rsidRDefault="00AC40D8" w:rsidP="00AC40D8">
      <w:pPr>
        <w:spacing w:after="0" w:line="240" w:lineRule="auto"/>
        <w:rPr>
          <w:rFonts w:ascii="Times New Roman" w:eastAsia="Times New Roman" w:hAnsi="Times New Roman" w:cs="Times New Roman"/>
          <w:kern w:val="0"/>
          <w:lang w:eastAsia="en-GB"/>
          <w14:ligatures w14:val="none"/>
        </w:rPr>
      </w:pPr>
    </w:p>
    <w:p w14:paraId="556D6AE9" w14:textId="77777777" w:rsidR="00AC40D8" w:rsidRDefault="00AC40D8" w:rsidP="00AC40D8">
      <w:pPr>
        <w:spacing w:after="0" w:line="240" w:lineRule="auto"/>
        <w:rPr>
          <w:rFonts w:ascii="Times New Roman" w:eastAsia="Times New Roman" w:hAnsi="Times New Roman" w:cs="Times New Roman"/>
          <w:kern w:val="0"/>
          <w:lang w:eastAsia="en-GB"/>
          <w14:ligatures w14:val="none"/>
        </w:rPr>
      </w:pPr>
    </w:p>
    <w:p w14:paraId="0373CC72" w14:textId="77777777" w:rsidR="00AC40D8" w:rsidRPr="00AC40D8" w:rsidRDefault="00AC40D8" w:rsidP="00AC40D8">
      <w:pPr>
        <w:spacing w:after="0" w:line="240" w:lineRule="auto"/>
        <w:rPr>
          <w:rFonts w:ascii="Times New Roman" w:eastAsia="Times New Roman" w:hAnsi="Times New Roman" w:cs="Times New Roman"/>
          <w:kern w:val="0"/>
          <w:lang w:eastAsia="en-GB"/>
          <w14:ligatures w14:val="none"/>
        </w:rPr>
      </w:pPr>
    </w:p>
    <w:p w14:paraId="68721640" w14:textId="77777777" w:rsidR="00AC40D8" w:rsidRPr="00AC40D8" w:rsidRDefault="00AC40D8" w:rsidP="00AC40D8">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AC40D8">
        <w:rPr>
          <w:rFonts w:ascii="Times New Roman" w:eastAsia="Times New Roman" w:hAnsi="Times New Roman" w:cs="Times New Roman"/>
          <w:b/>
          <w:bCs/>
          <w:kern w:val="0"/>
          <w:sz w:val="36"/>
          <w:szCs w:val="36"/>
          <w:lang w:eastAsia="en-GB"/>
          <w14:ligatures w14:val="none"/>
        </w:rPr>
        <w:lastRenderedPageBreak/>
        <w:t>5. Complaints Procedure</w:t>
      </w:r>
    </w:p>
    <w:p w14:paraId="7BCC7647" w14:textId="77777777" w:rsidR="00AC40D8" w:rsidRPr="00AC40D8" w:rsidRDefault="00AC40D8" w:rsidP="00AC40D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 xml:space="preserve">AIG operates a </w:t>
      </w:r>
      <w:r w:rsidRPr="00AC40D8">
        <w:rPr>
          <w:rFonts w:ascii="Times New Roman" w:eastAsia="Times New Roman" w:hAnsi="Times New Roman" w:cs="Times New Roman"/>
          <w:b/>
          <w:bCs/>
          <w:kern w:val="0"/>
          <w:lang w:eastAsia="en-GB"/>
          <w14:ligatures w14:val="none"/>
        </w:rPr>
        <w:t>3-stage process</w:t>
      </w:r>
      <w:r w:rsidRPr="00AC40D8">
        <w:rPr>
          <w:rFonts w:ascii="Times New Roman" w:eastAsia="Times New Roman" w:hAnsi="Times New Roman" w:cs="Times New Roman"/>
          <w:kern w:val="0"/>
          <w:lang w:eastAsia="en-GB"/>
          <w14:ligatures w14:val="none"/>
        </w:rPr>
        <w:t>.</w:t>
      </w:r>
    </w:p>
    <w:p w14:paraId="6DE28A9C" w14:textId="3BAF6881" w:rsidR="00AC40D8" w:rsidRPr="00AC40D8" w:rsidRDefault="00AC40D8" w:rsidP="00AC40D8">
      <w:pPr>
        <w:spacing w:after="0" w:line="240" w:lineRule="auto"/>
        <w:rPr>
          <w:rFonts w:ascii="Times New Roman" w:eastAsia="Times New Roman" w:hAnsi="Times New Roman" w:cs="Times New Roman"/>
          <w:kern w:val="0"/>
          <w:lang w:eastAsia="en-GB"/>
          <w14:ligatures w14:val="none"/>
        </w:rPr>
      </w:pPr>
    </w:p>
    <w:p w14:paraId="26EC7696" w14:textId="77777777" w:rsidR="00AC40D8" w:rsidRPr="00AC40D8" w:rsidRDefault="00AC40D8" w:rsidP="00AC40D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AC40D8">
        <w:rPr>
          <w:rFonts w:ascii="Times New Roman" w:eastAsia="Times New Roman" w:hAnsi="Times New Roman" w:cs="Times New Roman"/>
          <w:b/>
          <w:bCs/>
          <w:kern w:val="0"/>
          <w:sz w:val="27"/>
          <w:szCs w:val="27"/>
          <w:lang w:eastAsia="en-GB"/>
          <w14:ligatures w14:val="none"/>
        </w:rPr>
        <w:t>Stage 1 — Informal Resolution</w:t>
      </w:r>
    </w:p>
    <w:p w14:paraId="588E3254" w14:textId="77777777" w:rsidR="00AC40D8" w:rsidRPr="00AC40D8" w:rsidRDefault="00AC40D8" w:rsidP="00AC40D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Where possible, complaints should be raised immediately with:</w:t>
      </w:r>
    </w:p>
    <w:p w14:paraId="622DB88D" w14:textId="77777777" w:rsidR="00AC40D8" w:rsidRPr="00AC40D8" w:rsidRDefault="00AC40D8" w:rsidP="00AC40D8">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The staff member involved, OR</w:t>
      </w:r>
    </w:p>
    <w:p w14:paraId="0F0DD29E" w14:textId="77777777" w:rsidR="00AC40D8" w:rsidRPr="00AC40D8" w:rsidRDefault="00AC40D8" w:rsidP="00AC40D8">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The Line Manager / Service Lead</w:t>
      </w:r>
    </w:p>
    <w:p w14:paraId="20559F43" w14:textId="77777777" w:rsidR="00AC40D8" w:rsidRPr="00AC40D8" w:rsidRDefault="00AC40D8" w:rsidP="00AC40D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Resolution may include explanation, minor corrective action, or mediation.</w:t>
      </w:r>
    </w:p>
    <w:p w14:paraId="0FCB9918" w14:textId="77777777" w:rsidR="00AC40D8" w:rsidRPr="00AC40D8" w:rsidRDefault="00AC40D8" w:rsidP="00AC40D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b/>
          <w:bCs/>
          <w:kern w:val="0"/>
          <w:lang w:eastAsia="en-GB"/>
          <w14:ligatures w14:val="none"/>
        </w:rPr>
        <w:t>Timeframe:</w:t>
      </w:r>
      <w:r w:rsidRPr="00AC40D8">
        <w:rPr>
          <w:rFonts w:ascii="Times New Roman" w:eastAsia="Times New Roman" w:hAnsi="Times New Roman" w:cs="Times New Roman"/>
          <w:kern w:val="0"/>
          <w:lang w:eastAsia="en-GB"/>
          <w14:ligatures w14:val="none"/>
        </w:rPr>
        <w:t xml:space="preserve"> Aim to resolve within </w:t>
      </w:r>
      <w:r w:rsidRPr="00AC40D8">
        <w:rPr>
          <w:rFonts w:ascii="Times New Roman" w:eastAsia="Times New Roman" w:hAnsi="Times New Roman" w:cs="Times New Roman"/>
          <w:b/>
          <w:bCs/>
          <w:kern w:val="0"/>
          <w:lang w:eastAsia="en-GB"/>
          <w14:ligatures w14:val="none"/>
        </w:rPr>
        <w:t>5 working days</w:t>
      </w:r>
      <w:r w:rsidRPr="00AC40D8">
        <w:rPr>
          <w:rFonts w:ascii="Times New Roman" w:eastAsia="Times New Roman" w:hAnsi="Times New Roman" w:cs="Times New Roman"/>
          <w:kern w:val="0"/>
          <w:lang w:eastAsia="en-GB"/>
          <w14:ligatures w14:val="none"/>
        </w:rPr>
        <w:t>.</w:t>
      </w:r>
    </w:p>
    <w:p w14:paraId="10BCF9B3" w14:textId="77777777" w:rsidR="00AC40D8" w:rsidRPr="00AC40D8" w:rsidRDefault="00AC40D8" w:rsidP="00AC40D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If unresolved, proceed to Stage 2.</w:t>
      </w:r>
    </w:p>
    <w:p w14:paraId="3CC4028C" w14:textId="2D727AD3" w:rsidR="00AC40D8" w:rsidRPr="00AC40D8" w:rsidRDefault="00AC40D8" w:rsidP="00AC40D8">
      <w:pPr>
        <w:spacing w:after="0" w:line="240" w:lineRule="auto"/>
        <w:rPr>
          <w:rFonts w:ascii="Times New Roman" w:eastAsia="Times New Roman" w:hAnsi="Times New Roman" w:cs="Times New Roman"/>
          <w:kern w:val="0"/>
          <w:lang w:eastAsia="en-GB"/>
          <w14:ligatures w14:val="none"/>
        </w:rPr>
      </w:pPr>
    </w:p>
    <w:p w14:paraId="46A28961" w14:textId="77777777" w:rsidR="00AC40D8" w:rsidRPr="00AC40D8" w:rsidRDefault="00AC40D8" w:rsidP="00AC40D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AC40D8">
        <w:rPr>
          <w:rFonts w:ascii="Times New Roman" w:eastAsia="Times New Roman" w:hAnsi="Times New Roman" w:cs="Times New Roman"/>
          <w:b/>
          <w:bCs/>
          <w:kern w:val="0"/>
          <w:sz w:val="27"/>
          <w:szCs w:val="27"/>
          <w:lang w:eastAsia="en-GB"/>
          <w14:ligatures w14:val="none"/>
        </w:rPr>
        <w:t>Stage 2 — Formal Complaint</w:t>
      </w:r>
    </w:p>
    <w:p w14:paraId="647D23E1" w14:textId="77777777" w:rsidR="00AC40D8" w:rsidRPr="00AC40D8" w:rsidRDefault="00AC40D8" w:rsidP="00AC40D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Formal complaints must be submitted:</w:t>
      </w:r>
    </w:p>
    <w:p w14:paraId="2FD6602E" w14:textId="77777777" w:rsidR="00AC40D8" w:rsidRPr="00AC40D8" w:rsidRDefault="00AC40D8" w:rsidP="00AC40D8">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In writing (email, letter, or form), OR</w:t>
      </w:r>
    </w:p>
    <w:p w14:paraId="4E349EB3" w14:textId="77777777" w:rsidR="00AC40D8" w:rsidRPr="00AC40D8" w:rsidRDefault="00AC40D8" w:rsidP="00AC40D8">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Verbally (with staff documenting the complaint)</w:t>
      </w:r>
    </w:p>
    <w:p w14:paraId="53B918A3" w14:textId="77777777" w:rsidR="00AC40D8" w:rsidRPr="00AC40D8" w:rsidRDefault="00AC40D8" w:rsidP="00AC40D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They should include:</w:t>
      </w:r>
    </w:p>
    <w:p w14:paraId="7EF2F65C" w14:textId="77777777" w:rsidR="00AC40D8" w:rsidRPr="00AC40D8" w:rsidRDefault="00AC40D8" w:rsidP="00AC40D8">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What happened</w:t>
      </w:r>
    </w:p>
    <w:p w14:paraId="49E21CC2" w14:textId="77777777" w:rsidR="00AC40D8" w:rsidRPr="00AC40D8" w:rsidRDefault="00AC40D8" w:rsidP="00AC40D8">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When it happened</w:t>
      </w:r>
    </w:p>
    <w:p w14:paraId="027629B4" w14:textId="77777777" w:rsidR="00AC40D8" w:rsidRPr="00AC40D8" w:rsidRDefault="00AC40D8" w:rsidP="00AC40D8">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Who was involved</w:t>
      </w:r>
    </w:p>
    <w:p w14:paraId="0A2A8F19" w14:textId="77777777" w:rsidR="00AC40D8" w:rsidRPr="00AC40D8" w:rsidRDefault="00AC40D8" w:rsidP="00AC40D8">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Desired outcome</w:t>
      </w:r>
    </w:p>
    <w:p w14:paraId="1DC0681C" w14:textId="77777777" w:rsidR="00AC40D8" w:rsidRPr="00AC40D8" w:rsidRDefault="00AC40D8" w:rsidP="00AC40D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b/>
          <w:bCs/>
          <w:kern w:val="0"/>
          <w:lang w:eastAsia="en-GB"/>
          <w14:ligatures w14:val="none"/>
        </w:rPr>
        <w:t xml:space="preserve">Acknowledge </w:t>
      </w:r>
      <w:proofErr w:type="gramStart"/>
      <w:r w:rsidRPr="00AC40D8">
        <w:rPr>
          <w:rFonts w:ascii="Times New Roman" w:eastAsia="Times New Roman" w:hAnsi="Times New Roman" w:cs="Times New Roman"/>
          <w:b/>
          <w:bCs/>
          <w:kern w:val="0"/>
          <w:lang w:eastAsia="en-GB"/>
          <w14:ligatures w14:val="none"/>
        </w:rPr>
        <w:t>within:</w:t>
      </w:r>
      <w:proofErr w:type="gramEnd"/>
      <w:r w:rsidRPr="00AC40D8">
        <w:rPr>
          <w:rFonts w:ascii="Times New Roman" w:eastAsia="Times New Roman" w:hAnsi="Times New Roman" w:cs="Times New Roman"/>
          <w:kern w:val="0"/>
          <w:lang w:eastAsia="en-GB"/>
          <w14:ligatures w14:val="none"/>
        </w:rPr>
        <w:t xml:space="preserve"> 3 working days</w:t>
      </w:r>
      <w:r w:rsidRPr="00AC40D8">
        <w:rPr>
          <w:rFonts w:ascii="Times New Roman" w:eastAsia="Times New Roman" w:hAnsi="Times New Roman" w:cs="Times New Roman"/>
          <w:kern w:val="0"/>
          <w:lang w:eastAsia="en-GB"/>
          <w14:ligatures w14:val="none"/>
        </w:rPr>
        <w:br/>
      </w:r>
      <w:r w:rsidRPr="00AC40D8">
        <w:rPr>
          <w:rFonts w:ascii="Times New Roman" w:eastAsia="Times New Roman" w:hAnsi="Times New Roman" w:cs="Times New Roman"/>
          <w:b/>
          <w:bCs/>
          <w:kern w:val="0"/>
          <w:lang w:eastAsia="en-GB"/>
          <w14:ligatures w14:val="none"/>
        </w:rPr>
        <w:t>Investigation completed within:</w:t>
      </w:r>
      <w:r w:rsidRPr="00AC40D8">
        <w:rPr>
          <w:rFonts w:ascii="Times New Roman" w:eastAsia="Times New Roman" w:hAnsi="Times New Roman" w:cs="Times New Roman"/>
          <w:kern w:val="0"/>
          <w:lang w:eastAsia="en-GB"/>
          <w14:ligatures w14:val="none"/>
        </w:rPr>
        <w:t xml:space="preserve"> 15 working days</w:t>
      </w:r>
    </w:p>
    <w:p w14:paraId="7966C337" w14:textId="77777777" w:rsidR="00AC40D8" w:rsidRPr="00AC40D8" w:rsidRDefault="00AC40D8" w:rsidP="00AC40D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The investigation may include:</w:t>
      </w:r>
    </w:p>
    <w:p w14:paraId="765C09C1" w14:textId="77777777" w:rsidR="00AC40D8" w:rsidRPr="00AC40D8" w:rsidRDefault="00AC40D8" w:rsidP="00AC40D8">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Interviews</w:t>
      </w:r>
    </w:p>
    <w:p w14:paraId="43EF2195" w14:textId="77777777" w:rsidR="00AC40D8" w:rsidRPr="00AC40D8" w:rsidRDefault="00AC40D8" w:rsidP="00AC40D8">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Review of records</w:t>
      </w:r>
    </w:p>
    <w:p w14:paraId="47E81D55" w14:textId="77777777" w:rsidR="00AC40D8" w:rsidRPr="00AC40D8" w:rsidRDefault="00AC40D8" w:rsidP="00AC40D8">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Consultation with relevant staff</w:t>
      </w:r>
    </w:p>
    <w:p w14:paraId="2EBA154E" w14:textId="77777777" w:rsidR="00AC40D8" w:rsidRPr="00AC40D8" w:rsidRDefault="00AC40D8" w:rsidP="00AC40D8">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Examination of policies and procedures</w:t>
      </w:r>
    </w:p>
    <w:p w14:paraId="33D0197E" w14:textId="77777777" w:rsidR="00AC40D8" w:rsidRPr="00AC40D8" w:rsidRDefault="00AC40D8" w:rsidP="00AC40D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A written outcome will be provided, including:</w:t>
      </w:r>
    </w:p>
    <w:p w14:paraId="516ECD8A" w14:textId="77777777" w:rsidR="00AC40D8" w:rsidRPr="00AC40D8" w:rsidRDefault="00AC40D8" w:rsidP="00AC40D8">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Summary of findings</w:t>
      </w:r>
    </w:p>
    <w:p w14:paraId="22D00E03" w14:textId="77777777" w:rsidR="00AC40D8" w:rsidRPr="00AC40D8" w:rsidRDefault="00AC40D8" w:rsidP="00AC40D8">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Decision</w:t>
      </w:r>
    </w:p>
    <w:p w14:paraId="22B64BA1" w14:textId="77777777" w:rsidR="00AC40D8" w:rsidRPr="00AC40D8" w:rsidRDefault="00AC40D8" w:rsidP="00AC40D8">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lastRenderedPageBreak/>
        <w:t>Any actions taken</w:t>
      </w:r>
    </w:p>
    <w:p w14:paraId="46801E5A" w14:textId="77777777" w:rsidR="00AC40D8" w:rsidRPr="00AC40D8" w:rsidRDefault="00AC40D8" w:rsidP="00AC40D8">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Learning or changes required</w:t>
      </w:r>
    </w:p>
    <w:p w14:paraId="3C194BBF" w14:textId="0279EF96" w:rsidR="00AC40D8" w:rsidRPr="00AC40D8" w:rsidRDefault="00AC40D8" w:rsidP="00AC40D8">
      <w:pPr>
        <w:spacing w:after="0" w:line="240" w:lineRule="auto"/>
        <w:rPr>
          <w:rFonts w:ascii="Times New Roman" w:eastAsia="Times New Roman" w:hAnsi="Times New Roman" w:cs="Times New Roman"/>
          <w:kern w:val="0"/>
          <w:lang w:eastAsia="en-GB"/>
          <w14:ligatures w14:val="none"/>
        </w:rPr>
      </w:pPr>
    </w:p>
    <w:p w14:paraId="317BAB30" w14:textId="77777777" w:rsidR="00AC40D8" w:rsidRPr="00AC40D8" w:rsidRDefault="00AC40D8" w:rsidP="00AC40D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AC40D8">
        <w:rPr>
          <w:rFonts w:ascii="Times New Roman" w:eastAsia="Times New Roman" w:hAnsi="Times New Roman" w:cs="Times New Roman"/>
          <w:b/>
          <w:bCs/>
          <w:kern w:val="0"/>
          <w:sz w:val="27"/>
          <w:szCs w:val="27"/>
          <w:lang w:eastAsia="en-GB"/>
          <w14:ligatures w14:val="none"/>
        </w:rPr>
        <w:t>Stage 3 — Appeal</w:t>
      </w:r>
    </w:p>
    <w:p w14:paraId="7063313E" w14:textId="77777777" w:rsidR="00AC40D8" w:rsidRPr="00AC40D8" w:rsidRDefault="00AC40D8" w:rsidP="00AC40D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If the complainant is dissatisfied with the outcome:</w:t>
      </w:r>
    </w:p>
    <w:p w14:paraId="28650B70" w14:textId="77777777" w:rsidR="00AC40D8" w:rsidRPr="00AC40D8" w:rsidRDefault="00AC40D8" w:rsidP="00AC40D8">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 xml:space="preserve">They may appeal in writing within </w:t>
      </w:r>
      <w:r w:rsidRPr="00AC40D8">
        <w:rPr>
          <w:rFonts w:ascii="Times New Roman" w:eastAsia="Times New Roman" w:hAnsi="Times New Roman" w:cs="Times New Roman"/>
          <w:b/>
          <w:bCs/>
          <w:kern w:val="0"/>
          <w:lang w:eastAsia="en-GB"/>
          <w14:ligatures w14:val="none"/>
        </w:rPr>
        <w:t>10 working days</w:t>
      </w:r>
    </w:p>
    <w:p w14:paraId="4774A187" w14:textId="77777777" w:rsidR="00AC40D8" w:rsidRPr="00AC40D8" w:rsidRDefault="00AC40D8" w:rsidP="00AC40D8">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 xml:space="preserve">Appeal will be reviewed by the </w:t>
      </w:r>
      <w:r w:rsidRPr="00AC40D8">
        <w:rPr>
          <w:rFonts w:ascii="Times New Roman" w:eastAsia="Times New Roman" w:hAnsi="Times New Roman" w:cs="Times New Roman"/>
          <w:b/>
          <w:bCs/>
          <w:kern w:val="0"/>
          <w:lang w:eastAsia="en-GB"/>
          <w14:ligatures w14:val="none"/>
        </w:rPr>
        <w:t>CEO or a senior manager/trustee not previously involved</w:t>
      </w:r>
    </w:p>
    <w:p w14:paraId="606589B7" w14:textId="77777777" w:rsidR="00AC40D8" w:rsidRPr="00AC40D8" w:rsidRDefault="00AC40D8" w:rsidP="00AC40D8">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 xml:space="preserve">Review completed within </w:t>
      </w:r>
      <w:r w:rsidRPr="00AC40D8">
        <w:rPr>
          <w:rFonts w:ascii="Times New Roman" w:eastAsia="Times New Roman" w:hAnsi="Times New Roman" w:cs="Times New Roman"/>
          <w:b/>
          <w:bCs/>
          <w:kern w:val="0"/>
          <w:lang w:eastAsia="en-GB"/>
          <w14:ligatures w14:val="none"/>
        </w:rPr>
        <w:t>15 working days</w:t>
      </w:r>
    </w:p>
    <w:p w14:paraId="32610ADF" w14:textId="77777777" w:rsidR="00AC40D8" w:rsidRPr="00AC40D8" w:rsidRDefault="00AC40D8" w:rsidP="00AC40D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 xml:space="preserve">The decision at this stage is </w:t>
      </w:r>
      <w:r w:rsidRPr="00AC40D8">
        <w:rPr>
          <w:rFonts w:ascii="Times New Roman" w:eastAsia="Times New Roman" w:hAnsi="Times New Roman" w:cs="Times New Roman"/>
          <w:b/>
          <w:bCs/>
          <w:kern w:val="0"/>
          <w:lang w:eastAsia="en-GB"/>
          <w14:ligatures w14:val="none"/>
        </w:rPr>
        <w:t>final</w:t>
      </w:r>
      <w:r w:rsidRPr="00AC40D8">
        <w:rPr>
          <w:rFonts w:ascii="Times New Roman" w:eastAsia="Times New Roman" w:hAnsi="Times New Roman" w:cs="Times New Roman"/>
          <w:kern w:val="0"/>
          <w:lang w:eastAsia="en-GB"/>
          <w14:ligatures w14:val="none"/>
        </w:rPr>
        <w:t>.</w:t>
      </w:r>
    </w:p>
    <w:p w14:paraId="4FEADB3C" w14:textId="77777777" w:rsidR="00AC40D8" w:rsidRPr="00AC40D8" w:rsidRDefault="00AC40D8" w:rsidP="00AC40D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If appropriate, complainants may also escalate to external bodies, such as:</w:t>
      </w:r>
    </w:p>
    <w:p w14:paraId="7FE97EE9" w14:textId="77777777" w:rsidR="00AC40D8" w:rsidRPr="00AC40D8" w:rsidRDefault="00AC40D8" w:rsidP="00AC40D8">
      <w:pPr>
        <w:numPr>
          <w:ilvl w:val="0"/>
          <w:numId w:val="1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Local Authority</w:t>
      </w:r>
    </w:p>
    <w:p w14:paraId="3BB6A2FC" w14:textId="77777777" w:rsidR="00AC40D8" w:rsidRPr="00AC40D8" w:rsidRDefault="00AC40D8" w:rsidP="00AC40D8">
      <w:pPr>
        <w:numPr>
          <w:ilvl w:val="0"/>
          <w:numId w:val="1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Charity Commission (for serious governance concerns)</w:t>
      </w:r>
    </w:p>
    <w:p w14:paraId="68977E94" w14:textId="77777777" w:rsidR="00AC40D8" w:rsidRPr="00AC40D8" w:rsidRDefault="00AC40D8" w:rsidP="00AC40D8">
      <w:pPr>
        <w:numPr>
          <w:ilvl w:val="0"/>
          <w:numId w:val="1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Funders, where permitted</w:t>
      </w:r>
    </w:p>
    <w:p w14:paraId="16DFD639" w14:textId="0568958B" w:rsidR="00AC40D8" w:rsidRPr="00AC40D8" w:rsidRDefault="00AC40D8" w:rsidP="00AC40D8">
      <w:pPr>
        <w:spacing w:after="0" w:line="240" w:lineRule="auto"/>
        <w:rPr>
          <w:rFonts w:ascii="Times New Roman" w:eastAsia="Times New Roman" w:hAnsi="Times New Roman" w:cs="Times New Roman"/>
          <w:kern w:val="0"/>
          <w:lang w:eastAsia="en-GB"/>
          <w14:ligatures w14:val="none"/>
        </w:rPr>
      </w:pPr>
    </w:p>
    <w:p w14:paraId="242A161C" w14:textId="77777777" w:rsidR="00AC40D8" w:rsidRPr="00AC40D8" w:rsidRDefault="00AC40D8" w:rsidP="00AC40D8">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AC40D8">
        <w:rPr>
          <w:rFonts w:ascii="Times New Roman" w:eastAsia="Times New Roman" w:hAnsi="Times New Roman" w:cs="Times New Roman"/>
          <w:b/>
          <w:bCs/>
          <w:kern w:val="0"/>
          <w:sz w:val="36"/>
          <w:szCs w:val="36"/>
          <w:lang w:eastAsia="en-GB"/>
          <w14:ligatures w14:val="none"/>
        </w:rPr>
        <w:t>6. Recording &amp; Monitoring</w:t>
      </w:r>
    </w:p>
    <w:p w14:paraId="7D9EFBFF" w14:textId="77777777" w:rsidR="00AC40D8" w:rsidRPr="00AC40D8" w:rsidRDefault="00AC40D8" w:rsidP="00AC40D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AIG will maintain:</w:t>
      </w:r>
    </w:p>
    <w:p w14:paraId="57365EF2" w14:textId="77777777" w:rsidR="00AC40D8" w:rsidRPr="00AC40D8" w:rsidRDefault="00AC40D8" w:rsidP="00AC40D8">
      <w:pPr>
        <w:numPr>
          <w:ilvl w:val="0"/>
          <w:numId w:val="1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A central Complaints Register</w:t>
      </w:r>
    </w:p>
    <w:p w14:paraId="5BE546C0" w14:textId="77777777" w:rsidR="00AC40D8" w:rsidRPr="00AC40D8" w:rsidRDefault="00AC40D8" w:rsidP="00AC40D8">
      <w:pPr>
        <w:numPr>
          <w:ilvl w:val="0"/>
          <w:numId w:val="1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Records stored securely under GDPR</w:t>
      </w:r>
    </w:p>
    <w:p w14:paraId="05D80F9E" w14:textId="77777777" w:rsidR="00AC40D8" w:rsidRPr="00AC40D8" w:rsidRDefault="00AC40D8" w:rsidP="00AC40D8">
      <w:pPr>
        <w:numPr>
          <w:ilvl w:val="0"/>
          <w:numId w:val="1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Quarterly review of trends by the Senior Leadership Team</w:t>
      </w:r>
    </w:p>
    <w:p w14:paraId="4CDBC809" w14:textId="77777777" w:rsidR="00AC40D8" w:rsidRPr="00AC40D8" w:rsidRDefault="00AC40D8" w:rsidP="00AC40D8">
      <w:pPr>
        <w:numPr>
          <w:ilvl w:val="0"/>
          <w:numId w:val="1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Annual review by the Board of Trustees</w:t>
      </w:r>
    </w:p>
    <w:p w14:paraId="2695DE7B" w14:textId="5582B914" w:rsidR="00AC40D8" w:rsidRPr="00AC40D8" w:rsidRDefault="00AC40D8" w:rsidP="00AC40D8">
      <w:pPr>
        <w:spacing w:after="0" w:line="240" w:lineRule="auto"/>
        <w:rPr>
          <w:rFonts w:ascii="Times New Roman" w:eastAsia="Times New Roman" w:hAnsi="Times New Roman" w:cs="Times New Roman"/>
          <w:kern w:val="0"/>
          <w:lang w:eastAsia="en-GB"/>
          <w14:ligatures w14:val="none"/>
        </w:rPr>
      </w:pPr>
    </w:p>
    <w:p w14:paraId="5E84ED06" w14:textId="77777777" w:rsidR="00AC40D8" w:rsidRPr="00AC40D8" w:rsidRDefault="00AC40D8" w:rsidP="00AC40D8">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AC40D8">
        <w:rPr>
          <w:rFonts w:ascii="Times New Roman" w:eastAsia="Times New Roman" w:hAnsi="Times New Roman" w:cs="Times New Roman"/>
          <w:b/>
          <w:bCs/>
          <w:kern w:val="36"/>
          <w:sz w:val="48"/>
          <w:szCs w:val="48"/>
          <w:lang w:eastAsia="en-GB"/>
          <w14:ligatures w14:val="none"/>
        </w:rPr>
        <w:t>============================================</w:t>
      </w:r>
    </w:p>
    <w:p w14:paraId="2C85DEF1" w14:textId="77777777" w:rsidR="00AC40D8" w:rsidRPr="00AC40D8" w:rsidRDefault="00AC40D8" w:rsidP="00AC40D8">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AC40D8">
        <w:rPr>
          <w:rFonts w:ascii="Times New Roman" w:eastAsia="Times New Roman" w:hAnsi="Times New Roman" w:cs="Times New Roman"/>
          <w:b/>
          <w:bCs/>
          <w:kern w:val="36"/>
          <w:sz w:val="48"/>
          <w:szCs w:val="48"/>
          <w:lang w:eastAsia="en-GB"/>
          <w14:ligatures w14:val="none"/>
        </w:rPr>
        <w:t>SECTION B — WHISTLEBLOWING POLICY</w:t>
      </w:r>
    </w:p>
    <w:p w14:paraId="26C67C46" w14:textId="77777777" w:rsidR="00AC40D8" w:rsidRPr="00AC40D8" w:rsidRDefault="00AC40D8" w:rsidP="00AC40D8">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AC40D8">
        <w:rPr>
          <w:rFonts w:ascii="Times New Roman" w:eastAsia="Times New Roman" w:hAnsi="Times New Roman" w:cs="Times New Roman"/>
          <w:b/>
          <w:bCs/>
          <w:kern w:val="36"/>
          <w:sz w:val="48"/>
          <w:szCs w:val="48"/>
          <w:lang w:eastAsia="en-GB"/>
          <w14:ligatures w14:val="none"/>
        </w:rPr>
        <w:t>============================================</w:t>
      </w:r>
    </w:p>
    <w:p w14:paraId="279A502A" w14:textId="77777777" w:rsidR="00AC40D8" w:rsidRPr="00AC40D8" w:rsidRDefault="00AC40D8" w:rsidP="00AC40D8">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AC40D8">
        <w:rPr>
          <w:rFonts w:ascii="Times New Roman" w:eastAsia="Times New Roman" w:hAnsi="Times New Roman" w:cs="Times New Roman"/>
          <w:b/>
          <w:bCs/>
          <w:kern w:val="0"/>
          <w:sz w:val="36"/>
          <w:szCs w:val="36"/>
          <w:lang w:eastAsia="en-GB"/>
          <w14:ligatures w14:val="none"/>
        </w:rPr>
        <w:lastRenderedPageBreak/>
        <w:t>1. Purpose of the Whistleblowing Policy</w:t>
      </w:r>
    </w:p>
    <w:p w14:paraId="660220B7" w14:textId="77777777" w:rsidR="00AC40D8" w:rsidRPr="00AC40D8" w:rsidRDefault="00AC40D8" w:rsidP="00AC40D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AIG is committed to maintaining the highest standards of integrity, accountability, and safeguarding. Whistleblowing enables staff, volunteers, trustees, and contractors to raise serious concerns about wrongdoing without fear of reprisal.</w:t>
      </w:r>
    </w:p>
    <w:p w14:paraId="7AADF4ED" w14:textId="77777777" w:rsidR="00AC40D8" w:rsidRPr="00AC40D8" w:rsidRDefault="00AC40D8" w:rsidP="00AC40D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This policy protects individuals who report concerns in good faith.</w:t>
      </w:r>
    </w:p>
    <w:p w14:paraId="7E9A303D" w14:textId="3311BC1B" w:rsidR="00AC40D8" w:rsidRPr="00AC40D8" w:rsidRDefault="00AC40D8" w:rsidP="00AC40D8">
      <w:pPr>
        <w:spacing w:after="0" w:line="240" w:lineRule="auto"/>
        <w:rPr>
          <w:rFonts w:ascii="Times New Roman" w:eastAsia="Times New Roman" w:hAnsi="Times New Roman" w:cs="Times New Roman"/>
          <w:kern w:val="0"/>
          <w:lang w:eastAsia="en-GB"/>
          <w14:ligatures w14:val="none"/>
        </w:rPr>
      </w:pPr>
    </w:p>
    <w:p w14:paraId="7C399602" w14:textId="77777777" w:rsidR="00AC40D8" w:rsidRPr="00AC40D8" w:rsidRDefault="00AC40D8" w:rsidP="00AC40D8">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AC40D8">
        <w:rPr>
          <w:rFonts w:ascii="Times New Roman" w:eastAsia="Times New Roman" w:hAnsi="Times New Roman" w:cs="Times New Roman"/>
          <w:b/>
          <w:bCs/>
          <w:kern w:val="0"/>
          <w:sz w:val="36"/>
          <w:szCs w:val="36"/>
          <w:lang w:eastAsia="en-GB"/>
          <w14:ligatures w14:val="none"/>
        </w:rPr>
        <w:t>2. What is Whistleblowing?</w:t>
      </w:r>
    </w:p>
    <w:p w14:paraId="483CC2B0" w14:textId="77777777" w:rsidR="00AC40D8" w:rsidRPr="00AC40D8" w:rsidRDefault="00AC40D8" w:rsidP="00AC40D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Whistleblowing concerns include serious wrongdoing such as:</w:t>
      </w:r>
    </w:p>
    <w:p w14:paraId="5E05AC6F" w14:textId="77777777" w:rsidR="00AC40D8" w:rsidRPr="00AC40D8" w:rsidRDefault="00AC40D8" w:rsidP="00AC40D8">
      <w:pPr>
        <w:numPr>
          <w:ilvl w:val="0"/>
          <w:numId w:val="1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Safeguarding failures</w:t>
      </w:r>
    </w:p>
    <w:p w14:paraId="1AB4F7A4" w14:textId="77777777" w:rsidR="00AC40D8" w:rsidRPr="00AC40D8" w:rsidRDefault="00AC40D8" w:rsidP="00AC40D8">
      <w:pPr>
        <w:numPr>
          <w:ilvl w:val="0"/>
          <w:numId w:val="1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Criminal offences</w:t>
      </w:r>
    </w:p>
    <w:p w14:paraId="2B8D15D6" w14:textId="77777777" w:rsidR="00AC40D8" w:rsidRPr="00AC40D8" w:rsidRDefault="00AC40D8" w:rsidP="00AC40D8">
      <w:pPr>
        <w:numPr>
          <w:ilvl w:val="0"/>
          <w:numId w:val="1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Fraud or financial misconduct</w:t>
      </w:r>
    </w:p>
    <w:p w14:paraId="5E8B829D" w14:textId="77777777" w:rsidR="00AC40D8" w:rsidRPr="00AC40D8" w:rsidRDefault="00AC40D8" w:rsidP="00AC40D8">
      <w:pPr>
        <w:numPr>
          <w:ilvl w:val="0"/>
          <w:numId w:val="1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Corruption or bribery</w:t>
      </w:r>
    </w:p>
    <w:p w14:paraId="291EB301" w14:textId="77777777" w:rsidR="00AC40D8" w:rsidRPr="00AC40D8" w:rsidRDefault="00AC40D8" w:rsidP="00AC40D8">
      <w:pPr>
        <w:numPr>
          <w:ilvl w:val="0"/>
          <w:numId w:val="1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Abuse of power</w:t>
      </w:r>
    </w:p>
    <w:p w14:paraId="19C5EB68" w14:textId="77777777" w:rsidR="00AC40D8" w:rsidRPr="00AC40D8" w:rsidRDefault="00AC40D8" w:rsidP="00AC40D8">
      <w:pPr>
        <w:numPr>
          <w:ilvl w:val="0"/>
          <w:numId w:val="1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Serious health &amp; safety risks</w:t>
      </w:r>
    </w:p>
    <w:p w14:paraId="58E4B78B" w14:textId="77777777" w:rsidR="00AC40D8" w:rsidRPr="00AC40D8" w:rsidRDefault="00AC40D8" w:rsidP="00AC40D8">
      <w:pPr>
        <w:numPr>
          <w:ilvl w:val="0"/>
          <w:numId w:val="1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Discrimination or harassment</w:t>
      </w:r>
    </w:p>
    <w:p w14:paraId="59622344" w14:textId="77777777" w:rsidR="00AC40D8" w:rsidRPr="00AC40D8" w:rsidRDefault="00AC40D8" w:rsidP="00AC40D8">
      <w:pPr>
        <w:numPr>
          <w:ilvl w:val="0"/>
          <w:numId w:val="1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Cover-ups of wrongdoing</w:t>
      </w:r>
    </w:p>
    <w:p w14:paraId="24EFC464" w14:textId="77777777" w:rsidR="00AC40D8" w:rsidRPr="00AC40D8" w:rsidRDefault="00AC40D8" w:rsidP="00AC40D8">
      <w:pPr>
        <w:numPr>
          <w:ilvl w:val="0"/>
          <w:numId w:val="1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Breach of charity law or regulatory obligations</w:t>
      </w:r>
    </w:p>
    <w:p w14:paraId="1D4DFE42" w14:textId="77777777" w:rsidR="00AC40D8" w:rsidRPr="00AC40D8" w:rsidRDefault="00AC40D8" w:rsidP="00AC40D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 xml:space="preserve">This policy </w:t>
      </w:r>
      <w:r w:rsidRPr="00AC40D8">
        <w:rPr>
          <w:rFonts w:ascii="Times New Roman" w:eastAsia="Times New Roman" w:hAnsi="Times New Roman" w:cs="Times New Roman"/>
          <w:b/>
          <w:bCs/>
          <w:kern w:val="0"/>
          <w:lang w:eastAsia="en-GB"/>
          <w14:ligatures w14:val="none"/>
        </w:rPr>
        <w:t>does not apply</w:t>
      </w:r>
      <w:r w:rsidRPr="00AC40D8">
        <w:rPr>
          <w:rFonts w:ascii="Times New Roman" w:eastAsia="Times New Roman" w:hAnsi="Times New Roman" w:cs="Times New Roman"/>
          <w:kern w:val="0"/>
          <w:lang w:eastAsia="en-GB"/>
          <w14:ligatures w14:val="none"/>
        </w:rPr>
        <w:t xml:space="preserve"> to:</w:t>
      </w:r>
    </w:p>
    <w:p w14:paraId="541FD9DB" w14:textId="77777777" w:rsidR="00AC40D8" w:rsidRPr="00AC40D8" w:rsidRDefault="00AC40D8" w:rsidP="00AC40D8">
      <w:pPr>
        <w:numPr>
          <w:ilvl w:val="0"/>
          <w:numId w:val="1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Personal grievances (handled under HR Grievance Policy)</w:t>
      </w:r>
    </w:p>
    <w:p w14:paraId="64F58305" w14:textId="77777777" w:rsidR="00AC40D8" w:rsidRPr="00AC40D8" w:rsidRDefault="00AC40D8" w:rsidP="00AC40D8">
      <w:pPr>
        <w:numPr>
          <w:ilvl w:val="0"/>
          <w:numId w:val="1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Complaints about service quality (Section A)</w:t>
      </w:r>
    </w:p>
    <w:p w14:paraId="39B03633" w14:textId="173312BF" w:rsidR="00AC40D8" w:rsidRPr="00AC40D8" w:rsidRDefault="00AC40D8" w:rsidP="00AC40D8">
      <w:pPr>
        <w:spacing w:after="0" w:line="240" w:lineRule="auto"/>
        <w:rPr>
          <w:rFonts w:ascii="Times New Roman" w:eastAsia="Times New Roman" w:hAnsi="Times New Roman" w:cs="Times New Roman"/>
          <w:kern w:val="0"/>
          <w:lang w:eastAsia="en-GB"/>
          <w14:ligatures w14:val="none"/>
        </w:rPr>
      </w:pPr>
    </w:p>
    <w:p w14:paraId="381C2522" w14:textId="77777777" w:rsidR="00AC40D8" w:rsidRPr="00AC40D8" w:rsidRDefault="00AC40D8" w:rsidP="00AC40D8">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AC40D8">
        <w:rPr>
          <w:rFonts w:ascii="Times New Roman" w:eastAsia="Times New Roman" w:hAnsi="Times New Roman" w:cs="Times New Roman"/>
          <w:b/>
          <w:bCs/>
          <w:kern w:val="0"/>
          <w:sz w:val="36"/>
          <w:szCs w:val="36"/>
          <w:lang w:eastAsia="en-GB"/>
          <w14:ligatures w14:val="none"/>
        </w:rPr>
        <w:t>3. Principles</w:t>
      </w:r>
    </w:p>
    <w:p w14:paraId="2AC964B1" w14:textId="77777777" w:rsidR="00AC40D8" w:rsidRPr="00AC40D8" w:rsidRDefault="00AC40D8" w:rsidP="00AC40D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AIG ensures:</w:t>
      </w:r>
    </w:p>
    <w:p w14:paraId="0B289DE4" w14:textId="77777777" w:rsidR="00AC40D8" w:rsidRPr="00AC40D8" w:rsidRDefault="00AC40D8" w:rsidP="00AC40D8">
      <w:pPr>
        <w:numPr>
          <w:ilvl w:val="0"/>
          <w:numId w:val="1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Protection from victimisation or retaliation</w:t>
      </w:r>
    </w:p>
    <w:p w14:paraId="303DE129" w14:textId="77777777" w:rsidR="00AC40D8" w:rsidRPr="00AC40D8" w:rsidRDefault="00AC40D8" w:rsidP="00AC40D8">
      <w:pPr>
        <w:numPr>
          <w:ilvl w:val="0"/>
          <w:numId w:val="1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Confidential handling of concerns</w:t>
      </w:r>
    </w:p>
    <w:p w14:paraId="50F3B79D" w14:textId="77777777" w:rsidR="00AC40D8" w:rsidRPr="00AC40D8" w:rsidRDefault="00AC40D8" w:rsidP="00AC40D8">
      <w:pPr>
        <w:numPr>
          <w:ilvl w:val="0"/>
          <w:numId w:val="1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Impartial investigation</w:t>
      </w:r>
    </w:p>
    <w:p w14:paraId="30D7D415" w14:textId="77777777" w:rsidR="00AC40D8" w:rsidRPr="00AC40D8" w:rsidRDefault="00AC40D8" w:rsidP="00AC40D8">
      <w:pPr>
        <w:numPr>
          <w:ilvl w:val="0"/>
          <w:numId w:val="1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Non-discrimination towards whistleblowers</w:t>
      </w:r>
    </w:p>
    <w:p w14:paraId="62EFFF7F" w14:textId="77777777" w:rsidR="00AC40D8" w:rsidRPr="00AC40D8" w:rsidRDefault="00AC40D8" w:rsidP="00AC40D8">
      <w:pPr>
        <w:numPr>
          <w:ilvl w:val="0"/>
          <w:numId w:val="1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Duty to escalate to external authorities where required</w:t>
      </w:r>
    </w:p>
    <w:p w14:paraId="2C298B1F" w14:textId="1284769C" w:rsidR="00AC40D8" w:rsidRPr="00AC40D8" w:rsidRDefault="00AC40D8" w:rsidP="00AC40D8">
      <w:pPr>
        <w:spacing w:after="0" w:line="240" w:lineRule="auto"/>
        <w:rPr>
          <w:rFonts w:ascii="Times New Roman" w:eastAsia="Times New Roman" w:hAnsi="Times New Roman" w:cs="Times New Roman"/>
          <w:kern w:val="0"/>
          <w:lang w:eastAsia="en-GB"/>
          <w14:ligatures w14:val="none"/>
        </w:rPr>
      </w:pPr>
    </w:p>
    <w:p w14:paraId="50CAF1E3" w14:textId="77777777" w:rsidR="00AC40D8" w:rsidRPr="00AC40D8" w:rsidRDefault="00AC40D8" w:rsidP="00AC40D8">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AC40D8">
        <w:rPr>
          <w:rFonts w:ascii="Times New Roman" w:eastAsia="Times New Roman" w:hAnsi="Times New Roman" w:cs="Times New Roman"/>
          <w:b/>
          <w:bCs/>
          <w:kern w:val="0"/>
          <w:sz w:val="36"/>
          <w:szCs w:val="36"/>
          <w:lang w:eastAsia="en-GB"/>
          <w14:ligatures w14:val="none"/>
        </w:rPr>
        <w:t>4. How to Raise a Whistleblowing Concern</w:t>
      </w:r>
    </w:p>
    <w:p w14:paraId="14AE7233" w14:textId="77777777" w:rsidR="00AC40D8" w:rsidRPr="00AC40D8" w:rsidRDefault="00AC40D8" w:rsidP="00AC40D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Concerns may be raised:</w:t>
      </w:r>
    </w:p>
    <w:p w14:paraId="035FD51D" w14:textId="77777777" w:rsidR="00AC40D8" w:rsidRPr="00AC40D8" w:rsidRDefault="00AC40D8" w:rsidP="00AC40D8">
      <w:pPr>
        <w:numPr>
          <w:ilvl w:val="0"/>
          <w:numId w:val="1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Verbally or in writing</w:t>
      </w:r>
    </w:p>
    <w:p w14:paraId="0E7F710F" w14:textId="77777777" w:rsidR="00AC40D8" w:rsidRPr="00AC40D8" w:rsidRDefault="00AC40D8" w:rsidP="00AC40D8">
      <w:pPr>
        <w:numPr>
          <w:ilvl w:val="0"/>
          <w:numId w:val="1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lastRenderedPageBreak/>
        <w:t>Anonymously (although this may limit investigation)</w:t>
      </w:r>
    </w:p>
    <w:p w14:paraId="4A2116C7" w14:textId="77777777" w:rsidR="00AC40D8" w:rsidRPr="00AC40D8" w:rsidRDefault="00AC40D8" w:rsidP="00AC40D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They can be reported to:</w:t>
      </w:r>
    </w:p>
    <w:p w14:paraId="7273B153" w14:textId="77777777" w:rsidR="00AC40D8" w:rsidRPr="00AC40D8" w:rsidRDefault="00AC40D8" w:rsidP="00AC40D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AC40D8">
        <w:rPr>
          <w:rFonts w:ascii="Times New Roman" w:eastAsia="Times New Roman" w:hAnsi="Times New Roman" w:cs="Times New Roman"/>
          <w:b/>
          <w:bCs/>
          <w:kern w:val="0"/>
          <w:sz w:val="27"/>
          <w:szCs w:val="27"/>
          <w:lang w:eastAsia="en-GB"/>
          <w14:ligatures w14:val="none"/>
        </w:rPr>
        <w:t>4.1 Internal Contacts</w:t>
      </w:r>
    </w:p>
    <w:p w14:paraId="5B669F9B" w14:textId="77777777" w:rsidR="00AC40D8" w:rsidRPr="00AC40D8" w:rsidRDefault="00AC40D8" w:rsidP="00AC40D8">
      <w:pPr>
        <w:numPr>
          <w:ilvl w:val="0"/>
          <w:numId w:val="1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b/>
          <w:bCs/>
          <w:kern w:val="0"/>
          <w:lang w:eastAsia="en-GB"/>
          <w14:ligatures w14:val="none"/>
        </w:rPr>
        <w:t>Line Manager</w:t>
      </w:r>
    </w:p>
    <w:p w14:paraId="0B05F13A" w14:textId="77777777" w:rsidR="00AC40D8" w:rsidRPr="00AC40D8" w:rsidRDefault="00AC40D8" w:rsidP="00AC40D8">
      <w:pPr>
        <w:numPr>
          <w:ilvl w:val="0"/>
          <w:numId w:val="1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b/>
          <w:bCs/>
          <w:kern w:val="0"/>
          <w:lang w:eastAsia="en-GB"/>
          <w14:ligatures w14:val="none"/>
        </w:rPr>
        <w:t>Chief Executive Officer</w:t>
      </w:r>
    </w:p>
    <w:p w14:paraId="7E03F178" w14:textId="77777777" w:rsidR="00AC40D8" w:rsidRPr="00AC40D8" w:rsidRDefault="00AC40D8" w:rsidP="00AC40D8">
      <w:pPr>
        <w:numPr>
          <w:ilvl w:val="0"/>
          <w:numId w:val="1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b/>
          <w:bCs/>
          <w:kern w:val="0"/>
          <w:lang w:eastAsia="en-GB"/>
          <w14:ligatures w14:val="none"/>
        </w:rPr>
        <w:t>Chair of the Board of Trustees</w:t>
      </w:r>
    </w:p>
    <w:p w14:paraId="785379A8" w14:textId="77777777" w:rsidR="00AC40D8" w:rsidRPr="00AC40D8" w:rsidRDefault="00AC40D8" w:rsidP="00AC40D8">
      <w:pPr>
        <w:numPr>
          <w:ilvl w:val="0"/>
          <w:numId w:val="1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b/>
          <w:bCs/>
          <w:kern w:val="0"/>
          <w:lang w:eastAsia="en-GB"/>
          <w14:ligatures w14:val="none"/>
        </w:rPr>
        <w:t>Designated Whistleblowing Officer</w:t>
      </w:r>
      <w:r w:rsidRPr="00AC40D8">
        <w:rPr>
          <w:rFonts w:ascii="Times New Roman" w:eastAsia="Times New Roman" w:hAnsi="Times New Roman" w:cs="Times New Roman"/>
          <w:kern w:val="0"/>
          <w:lang w:eastAsia="en-GB"/>
          <w14:ligatures w14:val="none"/>
        </w:rPr>
        <w:t xml:space="preserve"> (if appointed)</w:t>
      </w:r>
    </w:p>
    <w:p w14:paraId="356F25FB" w14:textId="77777777" w:rsidR="00AC40D8" w:rsidRPr="00AC40D8" w:rsidRDefault="00AC40D8" w:rsidP="00AC40D8">
      <w:pPr>
        <w:numPr>
          <w:ilvl w:val="0"/>
          <w:numId w:val="1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b/>
          <w:bCs/>
          <w:kern w:val="0"/>
          <w:lang w:eastAsia="en-GB"/>
          <w14:ligatures w14:val="none"/>
        </w:rPr>
        <w:t>Designated Safeguarding Lead</w:t>
      </w:r>
      <w:r w:rsidRPr="00AC40D8">
        <w:rPr>
          <w:rFonts w:ascii="Times New Roman" w:eastAsia="Times New Roman" w:hAnsi="Times New Roman" w:cs="Times New Roman"/>
          <w:kern w:val="0"/>
          <w:lang w:eastAsia="en-GB"/>
          <w14:ligatures w14:val="none"/>
        </w:rPr>
        <w:t xml:space="preserve"> (for safeguarding issues)</w:t>
      </w:r>
    </w:p>
    <w:p w14:paraId="0410E315" w14:textId="77777777" w:rsidR="00AC40D8" w:rsidRPr="00AC40D8" w:rsidRDefault="00AC40D8" w:rsidP="00AC40D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AC40D8">
        <w:rPr>
          <w:rFonts w:ascii="Times New Roman" w:eastAsia="Times New Roman" w:hAnsi="Times New Roman" w:cs="Times New Roman"/>
          <w:b/>
          <w:bCs/>
          <w:kern w:val="0"/>
          <w:sz w:val="27"/>
          <w:szCs w:val="27"/>
          <w:lang w:eastAsia="en-GB"/>
          <w14:ligatures w14:val="none"/>
        </w:rPr>
        <w:t>4.2 External Contacts (where appropriate)</w:t>
      </w:r>
    </w:p>
    <w:p w14:paraId="16E44864" w14:textId="77777777" w:rsidR="00AC40D8" w:rsidRPr="00AC40D8" w:rsidRDefault="00AC40D8" w:rsidP="00AC40D8">
      <w:pPr>
        <w:numPr>
          <w:ilvl w:val="0"/>
          <w:numId w:val="1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Charity Commission</w:t>
      </w:r>
    </w:p>
    <w:p w14:paraId="4EB9DACD" w14:textId="77777777" w:rsidR="00AC40D8" w:rsidRPr="00AC40D8" w:rsidRDefault="00AC40D8" w:rsidP="00AC40D8">
      <w:pPr>
        <w:numPr>
          <w:ilvl w:val="0"/>
          <w:numId w:val="1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Local Authority</w:t>
      </w:r>
    </w:p>
    <w:p w14:paraId="4B0BC656" w14:textId="77777777" w:rsidR="00AC40D8" w:rsidRPr="00AC40D8" w:rsidRDefault="00AC40D8" w:rsidP="00AC40D8">
      <w:pPr>
        <w:numPr>
          <w:ilvl w:val="0"/>
          <w:numId w:val="1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Police</w:t>
      </w:r>
    </w:p>
    <w:p w14:paraId="1DC49F3F" w14:textId="77777777" w:rsidR="00AC40D8" w:rsidRPr="00AC40D8" w:rsidRDefault="00AC40D8" w:rsidP="00AC40D8">
      <w:pPr>
        <w:numPr>
          <w:ilvl w:val="0"/>
          <w:numId w:val="1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Health &amp; Safety Executive (HSE)</w:t>
      </w:r>
    </w:p>
    <w:p w14:paraId="1B1DEABD" w14:textId="77777777" w:rsidR="00AC40D8" w:rsidRPr="00AC40D8" w:rsidRDefault="00AC40D8" w:rsidP="00AC40D8">
      <w:pPr>
        <w:numPr>
          <w:ilvl w:val="0"/>
          <w:numId w:val="1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Funders or regulatory bodies</w:t>
      </w:r>
    </w:p>
    <w:p w14:paraId="65C306A3" w14:textId="67E35610" w:rsidR="00AC40D8" w:rsidRPr="00AC40D8" w:rsidRDefault="00AC40D8" w:rsidP="00AC40D8">
      <w:pPr>
        <w:spacing w:after="0" w:line="240" w:lineRule="auto"/>
        <w:rPr>
          <w:rFonts w:ascii="Times New Roman" w:eastAsia="Times New Roman" w:hAnsi="Times New Roman" w:cs="Times New Roman"/>
          <w:kern w:val="0"/>
          <w:lang w:eastAsia="en-GB"/>
          <w14:ligatures w14:val="none"/>
        </w:rPr>
      </w:pPr>
    </w:p>
    <w:p w14:paraId="05E27AFA" w14:textId="77777777" w:rsidR="00AC40D8" w:rsidRPr="00AC40D8" w:rsidRDefault="00AC40D8" w:rsidP="00AC40D8">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AC40D8">
        <w:rPr>
          <w:rFonts w:ascii="Times New Roman" w:eastAsia="Times New Roman" w:hAnsi="Times New Roman" w:cs="Times New Roman"/>
          <w:b/>
          <w:bCs/>
          <w:kern w:val="0"/>
          <w:sz w:val="36"/>
          <w:szCs w:val="36"/>
          <w:lang w:eastAsia="en-GB"/>
          <w14:ligatures w14:val="none"/>
        </w:rPr>
        <w:t>5. Investigation Process</w:t>
      </w:r>
    </w:p>
    <w:p w14:paraId="5C94818A" w14:textId="77777777" w:rsidR="00AC40D8" w:rsidRPr="00AC40D8" w:rsidRDefault="00AC40D8" w:rsidP="00AC40D8">
      <w:pPr>
        <w:numPr>
          <w:ilvl w:val="0"/>
          <w:numId w:val="2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 xml:space="preserve">Acknowledge within </w:t>
      </w:r>
      <w:r w:rsidRPr="00AC40D8">
        <w:rPr>
          <w:rFonts w:ascii="Times New Roman" w:eastAsia="Times New Roman" w:hAnsi="Times New Roman" w:cs="Times New Roman"/>
          <w:b/>
          <w:bCs/>
          <w:kern w:val="0"/>
          <w:lang w:eastAsia="en-GB"/>
          <w14:ligatures w14:val="none"/>
        </w:rPr>
        <w:t>3 working days</w:t>
      </w:r>
    </w:p>
    <w:p w14:paraId="483A783A" w14:textId="77777777" w:rsidR="00AC40D8" w:rsidRPr="00AC40D8" w:rsidRDefault="00AC40D8" w:rsidP="00AC40D8">
      <w:pPr>
        <w:numPr>
          <w:ilvl w:val="0"/>
          <w:numId w:val="2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Initial assessment to determine urgency and level of risk</w:t>
      </w:r>
    </w:p>
    <w:p w14:paraId="062334E5" w14:textId="77777777" w:rsidR="00AC40D8" w:rsidRPr="00AC40D8" w:rsidRDefault="00AC40D8" w:rsidP="00AC40D8">
      <w:pPr>
        <w:numPr>
          <w:ilvl w:val="0"/>
          <w:numId w:val="2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Appoint an impartial investigator</w:t>
      </w:r>
    </w:p>
    <w:p w14:paraId="0FB0F748" w14:textId="77777777" w:rsidR="00AC40D8" w:rsidRPr="00AC40D8" w:rsidRDefault="00AC40D8" w:rsidP="00AC40D8">
      <w:pPr>
        <w:numPr>
          <w:ilvl w:val="0"/>
          <w:numId w:val="2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Collect evidence, conduct interviews, and review documentation</w:t>
      </w:r>
    </w:p>
    <w:p w14:paraId="130B4094" w14:textId="77777777" w:rsidR="00AC40D8" w:rsidRPr="00AC40D8" w:rsidRDefault="00AC40D8" w:rsidP="00AC40D8">
      <w:pPr>
        <w:numPr>
          <w:ilvl w:val="0"/>
          <w:numId w:val="2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Submit findings to CEO/Board</w:t>
      </w:r>
    </w:p>
    <w:p w14:paraId="31B922D1" w14:textId="77777777" w:rsidR="00AC40D8" w:rsidRPr="00AC40D8" w:rsidRDefault="00AC40D8" w:rsidP="00AC40D8">
      <w:pPr>
        <w:numPr>
          <w:ilvl w:val="0"/>
          <w:numId w:val="2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Take corrective or disciplinary action</w:t>
      </w:r>
    </w:p>
    <w:p w14:paraId="2679767B" w14:textId="77777777" w:rsidR="00AC40D8" w:rsidRPr="00AC40D8" w:rsidRDefault="00AC40D8" w:rsidP="00AC40D8">
      <w:pPr>
        <w:numPr>
          <w:ilvl w:val="0"/>
          <w:numId w:val="2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Provide feedback to whistleblower (where appropriate and lawful)</w:t>
      </w:r>
    </w:p>
    <w:p w14:paraId="1CC31C43" w14:textId="77777777" w:rsidR="00AC40D8" w:rsidRPr="00AC40D8" w:rsidRDefault="00AC40D8" w:rsidP="00AC40D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 xml:space="preserve">Investigations will normally be completed within </w:t>
      </w:r>
      <w:r w:rsidRPr="00AC40D8">
        <w:rPr>
          <w:rFonts w:ascii="Times New Roman" w:eastAsia="Times New Roman" w:hAnsi="Times New Roman" w:cs="Times New Roman"/>
          <w:b/>
          <w:bCs/>
          <w:kern w:val="0"/>
          <w:lang w:eastAsia="en-GB"/>
          <w14:ligatures w14:val="none"/>
        </w:rPr>
        <w:t>20 working days</w:t>
      </w:r>
      <w:r w:rsidRPr="00AC40D8">
        <w:rPr>
          <w:rFonts w:ascii="Times New Roman" w:eastAsia="Times New Roman" w:hAnsi="Times New Roman" w:cs="Times New Roman"/>
          <w:kern w:val="0"/>
          <w:lang w:eastAsia="en-GB"/>
          <w14:ligatures w14:val="none"/>
        </w:rPr>
        <w:t>, unless the matter is highly complex.</w:t>
      </w:r>
    </w:p>
    <w:p w14:paraId="041FE613" w14:textId="67ABCBE5" w:rsidR="00AC40D8" w:rsidRPr="00AC40D8" w:rsidRDefault="00AC40D8" w:rsidP="00AC40D8">
      <w:pPr>
        <w:spacing w:after="0" w:line="240" w:lineRule="auto"/>
        <w:rPr>
          <w:rFonts w:ascii="Times New Roman" w:eastAsia="Times New Roman" w:hAnsi="Times New Roman" w:cs="Times New Roman"/>
          <w:kern w:val="0"/>
          <w:lang w:eastAsia="en-GB"/>
          <w14:ligatures w14:val="none"/>
        </w:rPr>
      </w:pPr>
    </w:p>
    <w:p w14:paraId="56CA0F10" w14:textId="77777777" w:rsidR="00AC40D8" w:rsidRPr="00AC40D8" w:rsidRDefault="00AC40D8" w:rsidP="00AC40D8">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AC40D8">
        <w:rPr>
          <w:rFonts w:ascii="Times New Roman" w:eastAsia="Times New Roman" w:hAnsi="Times New Roman" w:cs="Times New Roman"/>
          <w:b/>
          <w:bCs/>
          <w:kern w:val="0"/>
          <w:sz w:val="36"/>
          <w:szCs w:val="36"/>
          <w:lang w:eastAsia="en-GB"/>
          <w14:ligatures w14:val="none"/>
        </w:rPr>
        <w:t>6. Protection for Whistleblowers</w:t>
      </w:r>
    </w:p>
    <w:p w14:paraId="20B0C071" w14:textId="77777777" w:rsidR="00AC40D8" w:rsidRPr="00AC40D8" w:rsidRDefault="00AC40D8" w:rsidP="00AC40D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 xml:space="preserve">Under the </w:t>
      </w:r>
      <w:r w:rsidRPr="00AC40D8">
        <w:rPr>
          <w:rFonts w:ascii="Times New Roman" w:eastAsia="Times New Roman" w:hAnsi="Times New Roman" w:cs="Times New Roman"/>
          <w:b/>
          <w:bCs/>
          <w:kern w:val="0"/>
          <w:lang w:eastAsia="en-GB"/>
          <w14:ligatures w14:val="none"/>
        </w:rPr>
        <w:t>Public Interest Disclosure Act 1998</w:t>
      </w:r>
      <w:r w:rsidRPr="00AC40D8">
        <w:rPr>
          <w:rFonts w:ascii="Times New Roman" w:eastAsia="Times New Roman" w:hAnsi="Times New Roman" w:cs="Times New Roman"/>
          <w:kern w:val="0"/>
          <w:lang w:eastAsia="en-GB"/>
          <w14:ligatures w14:val="none"/>
        </w:rPr>
        <w:t>, whistleblowers have legal protection. AIG commits to:</w:t>
      </w:r>
    </w:p>
    <w:p w14:paraId="37D36A8B" w14:textId="77777777" w:rsidR="00AC40D8" w:rsidRPr="00AC40D8" w:rsidRDefault="00AC40D8" w:rsidP="00AC40D8">
      <w:pPr>
        <w:numPr>
          <w:ilvl w:val="0"/>
          <w:numId w:val="2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Zero tolerance for retaliation</w:t>
      </w:r>
    </w:p>
    <w:p w14:paraId="44AB38E1" w14:textId="77777777" w:rsidR="00AC40D8" w:rsidRPr="00AC40D8" w:rsidRDefault="00AC40D8" w:rsidP="00AC40D8">
      <w:pPr>
        <w:numPr>
          <w:ilvl w:val="0"/>
          <w:numId w:val="2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Support for individuals during the process</w:t>
      </w:r>
    </w:p>
    <w:p w14:paraId="77B1D62B" w14:textId="77777777" w:rsidR="00AC40D8" w:rsidRPr="00AC40D8" w:rsidRDefault="00AC40D8" w:rsidP="00AC40D8">
      <w:pPr>
        <w:numPr>
          <w:ilvl w:val="0"/>
          <w:numId w:val="2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Reasonable adjustments if needed</w:t>
      </w:r>
    </w:p>
    <w:p w14:paraId="7C7225EE" w14:textId="77777777" w:rsidR="00AC40D8" w:rsidRPr="00AC40D8" w:rsidRDefault="00AC40D8" w:rsidP="00AC40D8">
      <w:pPr>
        <w:numPr>
          <w:ilvl w:val="0"/>
          <w:numId w:val="2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Confidentiality of identity</w:t>
      </w:r>
    </w:p>
    <w:p w14:paraId="42261478" w14:textId="77777777" w:rsidR="00AC40D8" w:rsidRPr="00AC40D8" w:rsidRDefault="00AC40D8" w:rsidP="00AC40D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Any retaliation will result in disciplinary action.</w:t>
      </w:r>
    </w:p>
    <w:p w14:paraId="039DF1B9" w14:textId="77777777" w:rsidR="00AC40D8" w:rsidRPr="00AC40D8" w:rsidRDefault="00AC40D8" w:rsidP="00AC40D8">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AC40D8">
        <w:rPr>
          <w:rFonts w:ascii="Times New Roman" w:eastAsia="Times New Roman" w:hAnsi="Times New Roman" w:cs="Times New Roman"/>
          <w:b/>
          <w:bCs/>
          <w:kern w:val="0"/>
          <w:sz w:val="36"/>
          <w:szCs w:val="36"/>
          <w:lang w:eastAsia="en-GB"/>
          <w14:ligatures w14:val="none"/>
        </w:rPr>
        <w:lastRenderedPageBreak/>
        <w:t>7. Malicious or False Allegations</w:t>
      </w:r>
    </w:p>
    <w:p w14:paraId="5D4EEC58" w14:textId="77777777" w:rsidR="00AC40D8" w:rsidRPr="00AC40D8" w:rsidRDefault="00AC40D8" w:rsidP="00AC40D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AIG distinguishes between:</w:t>
      </w:r>
    </w:p>
    <w:p w14:paraId="37CDD744" w14:textId="77777777" w:rsidR="00AC40D8" w:rsidRPr="00AC40D8" w:rsidRDefault="00AC40D8" w:rsidP="00AC40D8">
      <w:pPr>
        <w:numPr>
          <w:ilvl w:val="0"/>
          <w:numId w:val="2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b/>
          <w:bCs/>
          <w:kern w:val="0"/>
          <w:lang w:eastAsia="en-GB"/>
          <w14:ligatures w14:val="none"/>
        </w:rPr>
        <w:t>Good-faith reports</w:t>
      </w:r>
      <w:r w:rsidRPr="00AC40D8">
        <w:rPr>
          <w:rFonts w:ascii="Times New Roman" w:eastAsia="Times New Roman" w:hAnsi="Times New Roman" w:cs="Times New Roman"/>
          <w:kern w:val="0"/>
          <w:lang w:eastAsia="en-GB"/>
          <w14:ligatures w14:val="none"/>
        </w:rPr>
        <w:t>, even if unproven</w:t>
      </w:r>
    </w:p>
    <w:p w14:paraId="6EC829BC" w14:textId="77777777" w:rsidR="00AC40D8" w:rsidRPr="00AC40D8" w:rsidRDefault="00AC40D8" w:rsidP="00AC40D8">
      <w:pPr>
        <w:numPr>
          <w:ilvl w:val="0"/>
          <w:numId w:val="2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b/>
          <w:bCs/>
          <w:kern w:val="0"/>
          <w:lang w:eastAsia="en-GB"/>
          <w14:ligatures w14:val="none"/>
        </w:rPr>
        <w:t>Malicious allegations</w:t>
      </w:r>
      <w:r w:rsidRPr="00AC40D8">
        <w:rPr>
          <w:rFonts w:ascii="Times New Roman" w:eastAsia="Times New Roman" w:hAnsi="Times New Roman" w:cs="Times New Roman"/>
          <w:kern w:val="0"/>
          <w:lang w:eastAsia="en-GB"/>
          <w14:ligatures w14:val="none"/>
        </w:rPr>
        <w:t>, which are not tolerated</w:t>
      </w:r>
    </w:p>
    <w:p w14:paraId="0FF60FEE" w14:textId="77777777" w:rsidR="00AC40D8" w:rsidRPr="00AC40D8" w:rsidRDefault="00AC40D8" w:rsidP="00AC40D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Knowingly false allegations may be addressed through disciplinary procedures.</w:t>
      </w:r>
    </w:p>
    <w:p w14:paraId="6DCDD009" w14:textId="5F34DD0B" w:rsidR="00AC40D8" w:rsidRPr="00AC40D8" w:rsidRDefault="00AC40D8" w:rsidP="00AC40D8">
      <w:pPr>
        <w:spacing w:after="0" w:line="240" w:lineRule="auto"/>
        <w:rPr>
          <w:rFonts w:ascii="Times New Roman" w:eastAsia="Times New Roman" w:hAnsi="Times New Roman" w:cs="Times New Roman"/>
          <w:kern w:val="0"/>
          <w:lang w:eastAsia="en-GB"/>
          <w14:ligatures w14:val="none"/>
        </w:rPr>
      </w:pPr>
    </w:p>
    <w:p w14:paraId="0BB2DA6A" w14:textId="77777777" w:rsidR="00AC40D8" w:rsidRPr="00AC40D8" w:rsidRDefault="00AC40D8" w:rsidP="00AC40D8">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AC40D8">
        <w:rPr>
          <w:rFonts w:ascii="Times New Roman" w:eastAsia="Times New Roman" w:hAnsi="Times New Roman" w:cs="Times New Roman"/>
          <w:b/>
          <w:bCs/>
          <w:kern w:val="0"/>
          <w:sz w:val="36"/>
          <w:szCs w:val="36"/>
          <w:lang w:eastAsia="en-GB"/>
          <w14:ligatures w14:val="none"/>
        </w:rPr>
        <w:t>8. Record Keeping</w:t>
      </w:r>
    </w:p>
    <w:p w14:paraId="6771D2C5" w14:textId="77777777" w:rsidR="00AC40D8" w:rsidRPr="00AC40D8" w:rsidRDefault="00AC40D8" w:rsidP="00AC40D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AIG will maintain:</w:t>
      </w:r>
    </w:p>
    <w:p w14:paraId="14AFCD99" w14:textId="77777777" w:rsidR="00AC40D8" w:rsidRPr="00AC40D8" w:rsidRDefault="00AC40D8" w:rsidP="00AC40D8">
      <w:pPr>
        <w:numPr>
          <w:ilvl w:val="0"/>
          <w:numId w:val="2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A secure Whistleblowing Register</w:t>
      </w:r>
    </w:p>
    <w:p w14:paraId="376F2DFD" w14:textId="77777777" w:rsidR="00AC40D8" w:rsidRPr="00AC40D8" w:rsidRDefault="00AC40D8" w:rsidP="00AC40D8">
      <w:pPr>
        <w:numPr>
          <w:ilvl w:val="0"/>
          <w:numId w:val="2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Records of investigations, findings, and action taken</w:t>
      </w:r>
    </w:p>
    <w:p w14:paraId="3F4420B9" w14:textId="77777777" w:rsidR="00AC40D8" w:rsidRPr="00AC40D8" w:rsidRDefault="00AC40D8" w:rsidP="00AC40D8">
      <w:pPr>
        <w:numPr>
          <w:ilvl w:val="0"/>
          <w:numId w:val="2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Anonymised reports for Board scrutiny</w:t>
      </w:r>
    </w:p>
    <w:p w14:paraId="33A81C92" w14:textId="3C9A6DDB" w:rsidR="00AC40D8" w:rsidRPr="00AC40D8" w:rsidRDefault="00AC40D8" w:rsidP="00AC40D8">
      <w:pPr>
        <w:spacing w:after="0" w:line="240" w:lineRule="auto"/>
        <w:rPr>
          <w:rFonts w:ascii="Times New Roman" w:eastAsia="Times New Roman" w:hAnsi="Times New Roman" w:cs="Times New Roman"/>
          <w:kern w:val="0"/>
          <w:lang w:eastAsia="en-GB"/>
          <w14:ligatures w14:val="none"/>
        </w:rPr>
      </w:pPr>
    </w:p>
    <w:p w14:paraId="535CCBD4" w14:textId="77777777" w:rsidR="00AC40D8" w:rsidRPr="00AC40D8" w:rsidRDefault="00AC40D8" w:rsidP="00AC40D8">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AC40D8">
        <w:rPr>
          <w:rFonts w:ascii="Times New Roman" w:eastAsia="Times New Roman" w:hAnsi="Times New Roman" w:cs="Times New Roman"/>
          <w:b/>
          <w:bCs/>
          <w:kern w:val="0"/>
          <w:sz w:val="36"/>
          <w:szCs w:val="36"/>
          <w:lang w:eastAsia="en-GB"/>
          <w14:ligatures w14:val="none"/>
        </w:rPr>
        <w:t>9. Learning &amp; Continuous Improvement</w:t>
      </w:r>
    </w:p>
    <w:p w14:paraId="2A046619" w14:textId="77777777" w:rsidR="00AC40D8" w:rsidRPr="00AC40D8" w:rsidRDefault="00AC40D8" w:rsidP="00AC40D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Findings from complaints and whistleblowing cases will be used to:</w:t>
      </w:r>
    </w:p>
    <w:p w14:paraId="05CD9E02" w14:textId="77777777" w:rsidR="00AC40D8" w:rsidRPr="00AC40D8" w:rsidRDefault="00AC40D8" w:rsidP="00AC40D8">
      <w:pPr>
        <w:numPr>
          <w:ilvl w:val="0"/>
          <w:numId w:val="2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Strengthen policies and systems</w:t>
      </w:r>
    </w:p>
    <w:p w14:paraId="3C336CCC" w14:textId="77777777" w:rsidR="00AC40D8" w:rsidRPr="00AC40D8" w:rsidRDefault="00AC40D8" w:rsidP="00AC40D8">
      <w:pPr>
        <w:numPr>
          <w:ilvl w:val="0"/>
          <w:numId w:val="2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Improve staff training</w:t>
      </w:r>
    </w:p>
    <w:p w14:paraId="1BE19F2F" w14:textId="77777777" w:rsidR="00AC40D8" w:rsidRPr="00AC40D8" w:rsidRDefault="00AC40D8" w:rsidP="00AC40D8">
      <w:pPr>
        <w:numPr>
          <w:ilvl w:val="0"/>
          <w:numId w:val="2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Enhance quality assurance</w:t>
      </w:r>
    </w:p>
    <w:p w14:paraId="39A49615" w14:textId="77777777" w:rsidR="00AC40D8" w:rsidRPr="00AC40D8" w:rsidRDefault="00AC40D8" w:rsidP="00AC40D8">
      <w:pPr>
        <w:numPr>
          <w:ilvl w:val="0"/>
          <w:numId w:val="2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Prevent recurrence</w:t>
      </w:r>
    </w:p>
    <w:p w14:paraId="7A1E6C75" w14:textId="77777777" w:rsidR="00AC40D8" w:rsidRPr="00AC40D8" w:rsidRDefault="00AC40D8" w:rsidP="00AC40D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kern w:val="0"/>
          <w:lang w:eastAsia="en-GB"/>
          <w14:ligatures w14:val="none"/>
        </w:rPr>
        <w:t>Quarterly reviews will be conducted by the CEO/Senior Leadership Team and reported to the Board.</w:t>
      </w:r>
    </w:p>
    <w:p w14:paraId="667EC2FC" w14:textId="77777777" w:rsidR="00AC40D8" w:rsidRPr="00AC40D8" w:rsidRDefault="00AC40D8" w:rsidP="00AC40D8">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AC40D8">
        <w:rPr>
          <w:rFonts w:ascii="Times New Roman" w:eastAsia="Times New Roman" w:hAnsi="Times New Roman" w:cs="Times New Roman"/>
          <w:b/>
          <w:bCs/>
          <w:kern w:val="36"/>
          <w:sz w:val="48"/>
          <w:szCs w:val="48"/>
          <w:lang w:eastAsia="en-GB"/>
          <w14:ligatures w14:val="none"/>
        </w:rPr>
        <w:t>============================================</w:t>
      </w:r>
    </w:p>
    <w:p w14:paraId="280B30DD" w14:textId="3328AED4" w:rsidR="00AC40D8" w:rsidRPr="00AC40D8" w:rsidRDefault="00AC40D8" w:rsidP="00AC40D8">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AC40D8">
        <w:rPr>
          <w:rFonts w:ascii="Times New Roman" w:eastAsia="Times New Roman" w:hAnsi="Times New Roman" w:cs="Times New Roman"/>
          <w:b/>
          <w:bCs/>
          <w:kern w:val="36"/>
          <w:sz w:val="48"/>
          <w:szCs w:val="48"/>
          <w:lang w:eastAsia="en-GB"/>
          <w14:ligatures w14:val="none"/>
        </w:rPr>
        <w:t>Approval</w:t>
      </w:r>
    </w:p>
    <w:p w14:paraId="505E56AA" w14:textId="7F548EBA" w:rsidR="00AC40D8" w:rsidRPr="00AC40D8" w:rsidRDefault="00AC40D8" w:rsidP="00AC40D8">
      <w:pPr>
        <w:spacing w:before="100" w:beforeAutospacing="1" w:after="100" w:afterAutospacing="1" w:line="276" w:lineRule="auto"/>
        <w:rPr>
          <w:rFonts w:ascii="Times New Roman" w:eastAsia="Times New Roman" w:hAnsi="Times New Roman" w:cs="Times New Roman"/>
          <w:kern w:val="0"/>
          <w:lang w:eastAsia="en-GB"/>
          <w14:ligatures w14:val="none"/>
        </w:rPr>
      </w:pPr>
      <w:r w:rsidRPr="00AC40D8">
        <w:rPr>
          <w:rFonts w:ascii="Times New Roman" w:eastAsia="Times New Roman" w:hAnsi="Times New Roman" w:cs="Times New Roman"/>
          <w:b/>
          <w:bCs/>
          <w:kern w:val="0"/>
          <w:lang w:eastAsia="en-GB"/>
          <w14:ligatures w14:val="none"/>
        </w:rPr>
        <w:t>Signed:</w:t>
      </w:r>
      <w:r w:rsidRPr="00AC40D8">
        <w:rPr>
          <w:rFonts w:ascii="Times New Roman" w:eastAsia="Times New Roman" w:hAnsi="Times New Roman" w:cs="Times New Roman"/>
          <w:kern w:val="0"/>
          <w:lang w:eastAsia="en-GB"/>
          <w14:ligatures w14:val="none"/>
        </w:rPr>
        <w:t xml:space="preserve"> ____</w:t>
      </w:r>
      <w:r>
        <w:rPr>
          <w:noProof/>
        </w:rPr>
        <w:drawing>
          <wp:inline distT="0" distB="0" distL="0" distR="0" wp14:anchorId="69F46C1B" wp14:editId="0D2A757F">
            <wp:extent cx="1353185" cy="485775"/>
            <wp:effectExtent l="0" t="0" r="0" b="9525"/>
            <wp:docPr id="1264564206" name="Picture 1264564206" descr="A handwritten sign on a white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handwritten sign on a white surface&#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3185" cy="485775"/>
                    </a:xfrm>
                    <a:prstGeom prst="rect">
                      <a:avLst/>
                    </a:prstGeom>
                    <a:noFill/>
                  </pic:spPr>
                </pic:pic>
              </a:graphicData>
            </a:graphic>
          </wp:inline>
        </w:drawing>
      </w:r>
      <w:r w:rsidRPr="00AC40D8">
        <w:rPr>
          <w:rFonts w:ascii="Times New Roman" w:eastAsia="Times New Roman" w:hAnsi="Times New Roman" w:cs="Times New Roman"/>
          <w:kern w:val="0"/>
          <w:lang w:eastAsia="en-GB"/>
          <w14:ligatures w14:val="none"/>
        </w:rPr>
        <w:br/>
      </w:r>
      <w:r w:rsidRPr="00AC40D8">
        <w:rPr>
          <w:rFonts w:ascii="Times New Roman" w:eastAsia="Times New Roman" w:hAnsi="Times New Roman" w:cs="Times New Roman"/>
          <w:b/>
          <w:bCs/>
          <w:kern w:val="0"/>
          <w:lang w:eastAsia="en-GB"/>
          <w14:ligatures w14:val="none"/>
        </w:rPr>
        <w:t>Name:</w:t>
      </w:r>
      <w:r w:rsidRPr="00AC40D8">
        <w:rPr>
          <w:rFonts w:ascii="Times New Roman" w:eastAsia="Times New Roman" w:hAnsi="Times New Roman" w:cs="Times New Roman"/>
          <w:kern w:val="0"/>
          <w:lang w:eastAsia="en-GB"/>
          <w14:ligatures w14:val="none"/>
        </w:rPr>
        <w:t xml:space="preserve"> </w:t>
      </w:r>
      <w:r>
        <w:rPr>
          <w:rFonts w:ascii="Times New Roman" w:eastAsia="Times New Roman" w:hAnsi="Times New Roman" w:cs="Times New Roman"/>
          <w:i/>
          <w:iCs/>
          <w:kern w:val="0"/>
          <w:lang w:eastAsia="en-GB"/>
          <w14:ligatures w14:val="none"/>
        </w:rPr>
        <w:t>Projects Director</w:t>
      </w:r>
      <w:r w:rsidRPr="00AC40D8">
        <w:rPr>
          <w:rFonts w:ascii="Times New Roman" w:eastAsia="Times New Roman" w:hAnsi="Times New Roman" w:cs="Times New Roman"/>
          <w:kern w:val="0"/>
          <w:lang w:eastAsia="en-GB"/>
          <w14:ligatures w14:val="none"/>
        </w:rPr>
        <w:br/>
      </w:r>
      <w:r w:rsidRPr="00AC40D8">
        <w:rPr>
          <w:rFonts w:ascii="Times New Roman" w:eastAsia="Times New Roman" w:hAnsi="Times New Roman" w:cs="Times New Roman"/>
          <w:b/>
          <w:bCs/>
          <w:kern w:val="0"/>
          <w:lang w:eastAsia="en-GB"/>
          <w14:ligatures w14:val="none"/>
        </w:rPr>
        <w:t>Date:</w:t>
      </w:r>
      <w:r w:rsidRPr="00AC40D8">
        <w:rPr>
          <w:rFonts w:ascii="Times New Roman" w:eastAsia="Times New Roman" w:hAnsi="Times New Roman" w:cs="Times New Roman"/>
          <w:kern w:val="0"/>
          <w:lang w:eastAsia="en-GB"/>
          <w14:ligatures w14:val="none"/>
        </w:rPr>
        <w:t xml:space="preserve"> __________________________________</w:t>
      </w:r>
    </w:p>
    <w:p w14:paraId="58560871" w14:textId="1E9EE33D" w:rsidR="00AC40D8" w:rsidRDefault="00AC40D8" w:rsidP="00AC40D8">
      <w:pPr>
        <w:spacing w:before="100" w:beforeAutospacing="1" w:after="100" w:afterAutospacing="1" w:line="276" w:lineRule="auto"/>
      </w:pPr>
      <w:r w:rsidRPr="00AC40D8">
        <w:rPr>
          <w:rFonts w:ascii="Times New Roman" w:eastAsia="Times New Roman" w:hAnsi="Times New Roman" w:cs="Times New Roman"/>
          <w:b/>
          <w:bCs/>
          <w:kern w:val="0"/>
          <w:lang w:eastAsia="en-GB"/>
          <w14:ligatures w14:val="none"/>
        </w:rPr>
        <w:t>Next Review Date:</w:t>
      </w:r>
      <w:r w:rsidRPr="00AC40D8">
        <w:rPr>
          <w:rFonts w:ascii="Times New Roman" w:eastAsia="Times New Roman" w:hAnsi="Times New Roman" w:cs="Times New Roman"/>
          <w:kern w:val="0"/>
          <w:lang w:eastAsia="en-GB"/>
          <w14:ligatures w14:val="none"/>
        </w:rPr>
        <w:t xml:space="preserve"> </w:t>
      </w:r>
      <w:r>
        <w:rPr>
          <w:rFonts w:ascii="Times New Roman" w:eastAsia="Times New Roman" w:hAnsi="Times New Roman" w:cs="Times New Roman"/>
          <w:kern w:val="0"/>
          <w:lang w:eastAsia="en-GB"/>
          <w14:ligatures w14:val="none"/>
        </w:rPr>
        <w:t>30/09/2026</w:t>
      </w:r>
    </w:p>
    <w:sectPr w:rsidR="00AC40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3E49"/>
    <w:multiLevelType w:val="multilevel"/>
    <w:tmpl w:val="51C6A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A7781"/>
    <w:multiLevelType w:val="multilevel"/>
    <w:tmpl w:val="A2AC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70AD7"/>
    <w:multiLevelType w:val="multilevel"/>
    <w:tmpl w:val="36EA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E6272"/>
    <w:multiLevelType w:val="multilevel"/>
    <w:tmpl w:val="05BEB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2F444B"/>
    <w:multiLevelType w:val="multilevel"/>
    <w:tmpl w:val="75189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50404B"/>
    <w:multiLevelType w:val="multilevel"/>
    <w:tmpl w:val="95A0B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1C6E81"/>
    <w:multiLevelType w:val="multilevel"/>
    <w:tmpl w:val="14FED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AA018B"/>
    <w:multiLevelType w:val="multilevel"/>
    <w:tmpl w:val="A31AB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D12CE7"/>
    <w:multiLevelType w:val="multilevel"/>
    <w:tmpl w:val="A2BEF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7B073E"/>
    <w:multiLevelType w:val="multilevel"/>
    <w:tmpl w:val="0FF80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9519BD"/>
    <w:multiLevelType w:val="multilevel"/>
    <w:tmpl w:val="5FF2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E75D7C"/>
    <w:multiLevelType w:val="multilevel"/>
    <w:tmpl w:val="5AB2E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88001A"/>
    <w:multiLevelType w:val="multilevel"/>
    <w:tmpl w:val="31AA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7E3D92"/>
    <w:multiLevelType w:val="multilevel"/>
    <w:tmpl w:val="947CE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264337"/>
    <w:multiLevelType w:val="multilevel"/>
    <w:tmpl w:val="AD28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503CED"/>
    <w:multiLevelType w:val="multilevel"/>
    <w:tmpl w:val="29865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304933"/>
    <w:multiLevelType w:val="multilevel"/>
    <w:tmpl w:val="CF987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5007CA"/>
    <w:multiLevelType w:val="multilevel"/>
    <w:tmpl w:val="F73EB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DE6F13"/>
    <w:multiLevelType w:val="multilevel"/>
    <w:tmpl w:val="D494C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646D9D"/>
    <w:multiLevelType w:val="multilevel"/>
    <w:tmpl w:val="DD849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224BCF"/>
    <w:multiLevelType w:val="multilevel"/>
    <w:tmpl w:val="16B6B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1E0FF3"/>
    <w:multiLevelType w:val="multilevel"/>
    <w:tmpl w:val="35FA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46185C"/>
    <w:multiLevelType w:val="multilevel"/>
    <w:tmpl w:val="92CC4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D84BBD"/>
    <w:multiLevelType w:val="multilevel"/>
    <w:tmpl w:val="96723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9002557">
    <w:abstractNumId w:val="7"/>
  </w:num>
  <w:num w:numId="2" w16cid:durableId="392237610">
    <w:abstractNumId w:val="14"/>
  </w:num>
  <w:num w:numId="3" w16cid:durableId="426198910">
    <w:abstractNumId w:val="1"/>
  </w:num>
  <w:num w:numId="4" w16cid:durableId="1502617914">
    <w:abstractNumId w:val="19"/>
  </w:num>
  <w:num w:numId="5" w16cid:durableId="1374888422">
    <w:abstractNumId w:val="15"/>
  </w:num>
  <w:num w:numId="6" w16cid:durableId="1264457890">
    <w:abstractNumId w:val="9"/>
  </w:num>
  <w:num w:numId="7" w16cid:durableId="504518891">
    <w:abstractNumId w:val="11"/>
  </w:num>
  <w:num w:numId="8" w16cid:durableId="643970421">
    <w:abstractNumId w:val="18"/>
  </w:num>
  <w:num w:numId="9" w16cid:durableId="1960262272">
    <w:abstractNumId w:val="21"/>
  </w:num>
  <w:num w:numId="10" w16cid:durableId="943927578">
    <w:abstractNumId w:val="23"/>
  </w:num>
  <w:num w:numId="11" w16cid:durableId="772822434">
    <w:abstractNumId w:val="17"/>
  </w:num>
  <w:num w:numId="12" w16cid:durableId="154035357">
    <w:abstractNumId w:val="16"/>
  </w:num>
  <w:num w:numId="13" w16cid:durableId="214391860">
    <w:abstractNumId w:val="10"/>
  </w:num>
  <w:num w:numId="14" w16cid:durableId="554898249">
    <w:abstractNumId w:val="2"/>
  </w:num>
  <w:num w:numId="15" w16cid:durableId="136149061">
    <w:abstractNumId w:val="5"/>
  </w:num>
  <w:num w:numId="16" w16cid:durableId="6910660">
    <w:abstractNumId w:val="12"/>
  </w:num>
  <w:num w:numId="17" w16cid:durableId="359084551">
    <w:abstractNumId w:val="6"/>
  </w:num>
  <w:num w:numId="18" w16cid:durableId="239098388">
    <w:abstractNumId w:val="20"/>
  </w:num>
  <w:num w:numId="19" w16cid:durableId="528832661">
    <w:abstractNumId w:val="3"/>
  </w:num>
  <w:num w:numId="20" w16cid:durableId="1659505142">
    <w:abstractNumId w:val="8"/>
  </w:num>
  <w:num w:numId="21" w16cid:durableId="1480489695">
    <w:abstractNumId w:val="13"/>
  </w:num>
  <w:num w:numId="22" w16cid:durableId="670837899">
    <w:abstractNumId w:val="4"/>
  </w:num>
  <w:num w:numId="23" w16cid:durableId="769276254">
    <w:abstractNumId w:val="22"/>
  </w:num>
  <w:num w:numId="24" w16cid:durableId="1843741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0D8"/>
    <w:rsid w:val="00AC40D8"/>
    <w:rsid w:val="00EE50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3637"/>
  <w15:chartTrackingRefBased/>
  <w15:docId w15:val="{A17CBE39-EF7D-4A47-B85D-E86188567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40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40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40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40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40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40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40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40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40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0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40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40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40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40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40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40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40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40D8"/>
    <w:rPr>
      <w:rFonts w:eastAsiaTheme="majorEastAsia" w:cstheme="majorBidi"/>
      <w:color w:val="272727" w:themeColor="text1" w:themeTint="D8"/>
    </w:rPr>
  </w:style>
  <w:style w:type="paragraph" w:styleId="Title">
    <w:name w:val="Title"/>
    <w:basedOn w:val="Normal"/>
    <w:next w:val="Normal"/>
    <w:link w:val="TitleChar"/>
    <w:uiPriority w:val="10"/>
    <w:qFormat/>
    <w:rsid w:val="00AC40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0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40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40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40D8"/>
    <w:pPr>
      <w:spacing w:before="160"/>
      <w:jc w:val="center"/>
    </w:pPr>
    <w:rPr>
      <w:i/>
      <w:iCs/>
      <w:color w:val="404040" w:themeColor="text1" w:themeTint="BF"/>
    </w:rPr>
  </w:style>
  <w:style w:type="character" w:customStyle="1" w:styleId="QuoteChar">
    <w:name w:val="Quote Char"/>
    <w:basedOn w:val="DefaultParagraphFont"/>
    <w:link w:val="Quote"/>
    <w:uiPriority w:val="29"/>
    <w:rsid w:val="00AC40D8"/>
    <w:rPr>
      <w:i/>
      <w:iCs/>
      <w:color w:val="404040" w:themeColor="text1" w:themeTint="BF"/>
    </w:rPr>
  </w:style>
  <w:style w:type="paragraph" w:styleId="ListParagraph">
    <w:name w:val="List Paragraph"/>
    <w:basedOn w:val="Normal"/>
    <w:uiPriority w:val="34"/>
    <w:qFormat/>
    <w:rsid w:val="00AC40D8"/>
    <w:pPr>
      <w:ind w:left="720"/>
      <w:contextualSpacing/>
    </w:pPr>
  </w:style>
  <w:style w:type="character" w:styleId="IntenseEmphasis">
    <w:name w:val="Intense Emphasis"/>
    <w:basedOn w:val="DefaultParagraphFont"/>
    <w:uiPriority w:val="21"/>
    <w:qFormat/>
    <w:rsid w:val="00AC40D8"/>
    <w:rPr>
      <w:i/>
      <w:iCs/>
      <w:color w:val="0F4761" w:themeColor="accent1" w:themeShade="BF"/>
    </w:rPr>
  </w:style>
  <w:style w:type="paragraph" w:styleId="IntenseQuote">
    <w:name w:val="Intense Quote"/>
    <w:basedOn w:val="Normal"/>
    <w:next w:val="Normal"/>
    <w:link w:val="IntenseQuoteChar"/>
    <w:uiPriority w:val="30"/>
    <w:qFormat/>
    <w:rsid w:val="00AC40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40D8"/>
    <w:rPr>
      <w:i/>
      <w:iCs/>
      <w:color w:val="0F4761" w:themeColor="accent1" w:themeShade="BF"/>
    </w:rPr>
  </w:style>
  <w:style w:type="character" w:styleId="IntenseReference">
    <w:name w:val="Intense Reference"/>
    <w:basedOn w:val="DefaultParagraphFont"/>
    <w:uiPriority w:val="32"/>
    <w:qFormat/>
    <w:rsid w:val="00AC40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992</Words>
  <Characters>5658</Characters>
  <Application>Microsoft Office Word</Application>
  <DocSecurity>0</DocSecurity>
  <Lines>47</Lines>
  <Paragraphs>13</Paragraphs>
  <ScaleCrop>false</ScaleCrop>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evariste tshindio</dc:creator>
  <cp:keywords/>
  <dc:description/>
  <cp:lastModifiedBy>evariste tshindio</cp:lastModifiedBy>
  <cp:revision>1</cp:revision>
  <dcterms:created xsi:type="dcterms:W3CDTF">2025-12-09T12:14:00Z</dcterms:created>
  <dcterms:modified xsi:type="dcterms:W3CDTF">2025-12-09T12:20:00Z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d94580d3-249f-43d6-9b75-4ea6b7836090</vt:lpwstr>
  </property>
</Properties>
</file>